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8F25B" w14:textId="5CBB024A" w:rsidR="00A522D6" w:rsidRDefault="00A522D6" w:rsidP="00B85CBB">
      <w:pPr>
        <w:pStyle w:val="NoSpacing"/>
        <w:ind w:right="141"/>
        <w:jc w:val="center"/>
        <w:outlineLvl w:val="0"/>
        <w:rPr>
          <w:rFonts w:ascii="Arial" w:hAnsi="Arial"/>
          <w:sz w:val="14"/>
          <w:szCs w:val="14"/>
        </w:rPr>
      </w:pPr>
      <w:r>
        <w:rPr>
          <w:rFonts w:ascii="Arial" w:hAnsi="Arial"/>
          <w:sz w:val="14"/>
          <w:szCs w:val="14"/>
        </w:rPr>
        <w:t>Area President: Martin Elliott    email: swpresident@oga.org.uk</w:t>
      </w:r>
    </w:p>
    <w:p w14:paraId="2C003A7E" w14:textId="6D3E4E26" w:rsidR="00B85CBB" w:rsidRDefault="00EB53B0" w:rsidP="00B85CBB">
      <w:pPr>
        <w:pStyle w:val="NoSpacing"/>
        <w:ind w:right="141"/>
        <w:jc w:val="center"/>
        <w:outlineLvl w:val="0"/>
        <w:rPr>
          <w:rFonts w:ascii="Arial" w:hAnsi="Arial"/>
          <w:sz w:val="14"/>
          <w:szCs w:val="14"/>
        </w:rPr>
      </w:pPr>
      <w:r w:rsidRPr="00771748">
        <w:rPr>
          <w:rFonts w:ascii="Arial" w:hAnsi="Arial"/>
          <w:sz w:val="14"/>
          <w:szCs w:val="14"/>
        </w:rPr>
        <w:t>Area</w:t>
      </w:r>
      <w:r>
        <w:rPr>
          <w:rFonts w:ascii="Arial" w:hAnsi="Arial"/>
          <w:sz w:val="14"/>
          <w:szCs w:val="14"/>
        </w:rPr>
        <w:t xml:space="preserve"> Secretary</w:t>
      </w:r>
      <w:r w:rsidRPr="00771748">
        <w:rPr>
          <w:rFonts w:ascii="Arial" w:hAnsi="Arial"/>
          <w:sz w:val="14"/>
          <w:szCs w:val="14"/>
        </w:rPr>
        <w:t xml:space="preserve">: </w:t>
      </w:r>
      <w:r w:rsidR="00B85CBB">
        <w:rPr>
          <w:rFonts w:ascii="Arial" w:hAnsi="Arial"/>
          <w:sz w:val="14"/>
          <w:szCs w:val="14"/>
        </w:rPr>
        <w:t xml:space="preserve">David Patuck Chatsworth, Broadway, Ilminster Somerset TA19 9RG </w:t>
      </w:r>
    </w:p>
    <w:p w14:paraId="26A56967" w14:textId="66B3F95C" w:rsidR="00F44BE3" w:rsidRPr="00107D31" w:rsidRDefault="00B85CBB" w:rsidP="00A522D6">
      <w:pPr>
        <w:pStyle w:val="NoSpacing"/>
        <w:ind w:right="141"/>
        <w:jc w:val="center"/>
        <w:outlineLvl w:val="0"/>
        <w:rPr>
          <w:rFonts w:ascii="Arial" w:hAnsi="Arial"/>
          <w:sz w:val="14"/>
          <w:szCs w:val="14"/>
          <w:lang w:val="fr-FR"/>
        </w:rPr>
        <w:sectPr w:rsidR="00F44BE3" w:rsidRPr="00107D31" w:rsidSect="00215A06">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361" w:right="992" w:bottom="1134" w:left="1134" w:header="958" w:footer="125" w:gutter="0"/>
          <w:pgNumType w:start="1"/>
          <w:cols w:space="720"/>
          <w:titlePg/>
        </w:sectPr>
      </w:pPr>
      <w:r w:rsidRPr="00107D31">
        <w:rPr>
          <w:rFonts w:ascii="Arial" w:hAnsi="Arial"/>
          <w:sz w:val="14"/>
          <w:szCs w:val="14"/>
          <w:lang w:val="fr-FR"/>
        </w:rPr>
        <w:t xml:space="preserve">Tel </w:t>
      </w:r>
      <w:r w:rsidRPr="00107D31">
        <w:rPr>
          <w:rFonts w:ascii="Arial" w:hAnsi="Arial" w:cs="Arial"/>
          <w:sz w:val="14"/>
          <w:szCs w:val="14"/>
          <w:lang w:val="fr-FR"/>
        </w:rPr>
        <w:t>01460 52088 mobile 07974 827469</w:t>
      </w:r>
      <w:r w:rsidR="00A522D6" w:rsidRPr="00107D31">
        <w:rPr>
          <w:rFonts w:ascii="Arial" w:hAnsi="Arial" w:cs="Arial"/>
          <w:sz w:val="14"/>
          <w:szCs w:val="14"/>
          <w:lang w:val="fr-FR"/>
        </w:rPr>
        <w:t xml:space="preserve">     </w:t>
      </w:r>
      <w:r w:rsidR="00EB53B0" w:rsidRPr="00107D31">
        <w:rPr>
          <w:rFonts w:ascii="Arial" w:hAnsi="Arial"/>
          <w:sz w:val="14"/>
          <w:szCs w:val="14"/>
          <w:lang w:val="fr-FR"/>
        </w:rPr>
        <w:t xml:space="preserve"> </w:t>
      </w:r>
      <w:proofErr w:type="gramStart"/>
      <w:r w:rsidR="00EB53B0" w:rsidRPr="00107D31">
        <w:rPr>
          <w:rFonts w:ascii="Arial" w:hAnsi="Arial"/>
          <w:sz w:val="14"/>
          <w:szCs w:val="14"/>
          <w:lang w:val="fr-FR"/>
        </w:rPr>
        <w:t>email:</w:t>
      </w:r>
      <w:proofErr w:type="gramEnd"/>
      <w:r w:rsidR="00EB53B0" w:rsidRPr="00107D31">
        <w:rPr>
          <w:rFonts w:ascii="Arial" w:hAnsi="Arial"/>
          <w:sz w:val="14"/>
          <w:szCs w:val="14"/>
          <w:lang w:val="fr-FR"/>
        </w:rPr>
        <w:t xml:space="preserve"> </w:t>
      </w:r>
      <w:r w:rsidRPr="00107D31">
        <w:rPr>
          <w:rFonts w:ascii="Arial" w:hAnsi="Arial"/>
          <w:sz w:val="14"/>
          <w:szCs w:val="14"/>
          <w:lang w:val="fr-FR"/>
        </w:rPr>
        <w:t>swsec@oga.org.uk</w:t>
      </w:r>
    </w:p>
    <w:p w14:paraId="794C83D4" w14:textId="3FE881B3" w:rsidR="00F32F8B" w:rsidRPr="00107D31" w:rsidRDefault="009E74DC" w:rsidP="00F44BE3">
      <w:pPr>
        <w:pStyle w:val="BodyText"/>
        <w:rPr>
          <w:b/>
          <w:sz w:val="22"/>
          <w:szCs w:val="22"/>
          <w:lang w:val="fr-FR"/>
        </w:rPr>
      </w:pPr>
      <w:r>
        <w:rPr>
          <w:rFonts w:ascii="Arial" w:hAnsi="Arial" w:cs="Arial"/>
          <w:noProof/>
          <w:color w:val="993300"/>
          <w:lang w:eastAsia="en-GB"/>
        </w:rPr>
        <mc:AlternateContent>
          <mc:Choice Requires="wps">
            <w:drawing>
              <wp:anchor distT="0" distB="0" distL="114300" distR="114300" simplePos="0" relativeHeight="251659264" behindDoc="0" locked="0" layoutInCell="1" allowOverlap="0" wp14:anchorId="681138B6" wp14:editId="4094F7C4">
                <wp:simplePos x="0" y="0"/>
                <wp:positionH relativeFrom="margin">
                  <wp:posOffset>1395730</wp:posOffset>
                </wp:positionH>
                <wp:positionV relativeFrom="page">
                  <wp:posOffset>1918970</wp:posOffset>
                </wp:positionV>
                <wp:extent cx="4279265" cy="334645"/>
                <wp:effectExtent l="0" t="0" r="17780" b="27940"/>
                <wp:wrapTopAndBottom/>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9265" cy="334645"/>
                        </a:xfrm>
                        <a:prstGeom prst="rect">
                          <a:avLst/>
                        </a:prstGeom>
                        <a:solidFill>
                          <a:srgbClr val="A04128"/>
                        </a:solidFill>
                        <a:ln w="9525">
                          <a:solidFill>
                            <a:srgbClr val="000000"/>
                          </a:solidFill>
                          <a:miter lim="800000"/>
                          <a:headEnd/>
                          <a:tailEnd/>
                        </a:ln>
                      </wps:spPr>
                      <wps:txbx>
                        <w:txbxContent>
                          <w:p w14:paraId="2A75B182" w14:textId="61D18C42" w:rsidR="002F08AB" w:rsidRPr="00E86706" w:rsidRDefault="002F08AB" w:rsidP="002F08AB">
                            <w:pPr>
                              <w:rPr>
                                <w:rFonts w:ascii="Arial" w:hAnsi="Arial" w:cs="Arial"/>
                                <w:b/>
                                <w:color w:val="FFFFFF"/>
                                <w:sz w:val="32"/>
                                <w:szCs w:val="32"/>
                              </w:rPr>
                            </w:pPr>
                            <w:bookmarkStart w:id="0" w:name="OLE_LINK5"/>
                            <w:bookmarkStart w:id="1" w:name="OLE_LINK6"/>
                            <w:bookmarkStart w:id="2" w:name="_Hlk418684932"/>
                            <w:bookmarkStart w:id="3" w:name="OLE_LINK7"/>
                            <w:bookmarkStart w:id="4" w:name="OLE_LINK8"/>
                            <w:bookmarkStart w:id="5" w:name="_Hlk418684935"/>
                            <w:bookmarkStart w:id="6" w:name="OLE_LINK9"/>
                            <w:bookmarkStart w:id="7" w:name="OLE_LINK10"/>
                            <w:bookmarkStart w:id="8" w:name="_Hlk418684940"/>
                            <w:r>
                              <w:rPr>
                                <w:rFonts w:ascii="Arial" w:hAnsi="Arial" w:cs="Arial"/>
                                <w:b/>
                                <w:color w:val="FFFFFF"/>
                                <w:sz w:val="32"/>
                                <w:szCs w:val="32"/>
                              </w:rPr>
                              <w:t>Annual General Meeting</w:t>
                            </w:r>
                            <w:r w:rsidRPr="00E86706">
                              <w:rPr>
                                <w:rFonts w:ascii="Arial" w:hAnsi="Arial" w:cs="Arial"/>
                                <w:b/>
                                <w:color w:val="FFFFFF"/>
                                <w:sz w:val="32"/>
                                <w:szCs w:val="32"/>
                              </w:rPr>
                              <w:t xml:space="preserve"> 20</w:t>
                            </w:r>
                            <w:bookmarkEnd w:id="0"/>
                            <w:bookmarkEnd w:id="1"/>
                            <w:bookmarkEnd w:id="2"/>
                            <w:bookmarkEnd w:id="3"/>
                            <w:bookmarkEnd w:id="4"/>
                            <w:bookmarkEnd w:id="5"/>
                            <w:bookmarkEnd w:id="6"/>
                            <w:bookmarkEnd w:id="7"/>
                            <w:bookmarkEnd w:id="8"/>
                            <w:r>
                              <w:rPr>
                                <w:rFonts w:ascii="Arial" w:hAnsi="Arial" w:cs="Arial"/>
                                <w:b/>
                                <w:color w:val="FFFFFF"/>
                                <w:sz w:val="32"/>
                                <w:szCs w:val="32"/>
                              </w:rPr>
                              <w:t>2</w:t>
                            </w:r>
                            <w:r w:rsidR="00FC7B15">
                              <w:rPr>
                                <w:rFonts w:ascii="Arial" w:hAnsi="Arial" w:cs="Arial"/>
                                <w:b/>
                                <w:color w:val="FFFFFF"/>
                                <w:sz w:val="32"/>
                                <w:szCs w:val="32"/>
                              </w:rPr>
                              <w:t>5</w:t>
                            </w:r>
                          </w:p>
                        </w:txbxContent>
                      </wps:txbx>
                      <wps:bodyPr rot="0" vert="horz" wrap="none" lIns="198000" tIns="45720" rIns="19800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type w14:anchorId="681138B6" id="_x0000_t202" coordsize="21600,21600" o:spt="202" path="m,l,21600r21600,l21600,xe">
                <v:stroke joinstyle="miter"/>
                <v:path gradientshapeok="t" o:connecttype="rect"/>
              </v:shapetype>
              <v:shape id="Text Box 13" o:spid="_x0000_s1026" type="#_x0000_t202" style="position:absolute;margin-left:109.9pt;margin-top:151.1pt;width:336.95pt;height:26.3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" o:allowoverlap="f" fillcolor="#a04128">
                <v:textbox style="mso-fit-shape-to-text:t" inset="5.5mm,,5.5mm">
                  <w:txbxContent>
                    <w:p w14:paraId="2A75B182" w14:textId="61D18C42" w:rsidR="002F08AB" w:rsidRPr="00E86706" w:rsidRDefault="002F08AB" w:rsidP="002F08AB">
                      <w:pPr>
                        <w:rPr>
                          <w:rFonts w:ascii="Arial" w:hAnsi="Arial" w:cs="Arial"/>
                          <w:b/>
                          <w:color w:val="FFFFFF"/>
                          <w:sz w:val="32"/>
                          <w:szCs w:val="32"/>
                        </w:rPr>
                      </w:pPr>
                      <w:bookmarkStart w:id="9" w:name="OLE_LINK5"/>
                      <w:bookmarkStart w:id="10" w:name="OLE_LINK6"/>
                      <w:bookmarkStart w:id="11" w:name="_Hlk418684932"/>
                      <w:bookmarkStart w:id="12" w:name="OLE_LINK7"/>
                      <w:bookmarkStart w:id="13" w:name="OLE_LINK8"/>
                      <w:bookmarkStart w:id="14" w:name="_Hlk418684935"/>
                      <w:bookmarkStart w:id="15" w:name="OLE_LINK9"/>
                      <w:bookmarkStart w:id="16" w:name="OLE_LINK10"/>
                      <w:bookmarkStart w:id="17" w:name="_Hlk418684940"/>
                      <w:r>
                        <w:rPr>
                          <w:rFonts w:ascii="Arial" w:hAnsi="Arial" w:cs="Arial"/>
                          <w:b/>
                          <w:color w:val="FFFFFF"/>
                          <w:sz w:val="32"/>
                          <w:szCs w:val="32"/>
                        </w:rPr>
                        <w:t>Annual General Meeting</w:t>
                      </w:r>
                      <w:r w:rsidRPr="00E86706">
                        <w:rPr>
                          <w:rFonts w:ascii="Arial" w:hAnsi="Arial" w:cs="Arial"/>
                          <w:b/>
                          <w:color w:val="FFFFFF"/>
                          <w:sz w:val="32"/>
                          <w:szCs w:val="32"/>
                        </w:rPr>
                        <w:t xml:space="preserve"> 20</w:t>
                      </w:r>
                      <w:bookmarkEnd w:id="9"/>
                      <w:bookmarkEnd w:id="10"/>
                      <w:bookmarkEnd w:id="11"/>
                      <w:bookmarkEnd w:id="12"/>
                      <w:bookmarkEnd w:id="13"/>
                      <w:bookmarkEnd w:id="14"/>
                      <w:bookmarkEnd w:id="15"/>
                      <w:bookmarkEnd w:id="16"/>
                      <w:bookmarkEnd w:id="17"/>
                      <w:r>
                        <w:rPr>
                          <w:rFonts w:ascii="Arial" w:hAnsi="Arial" w:cs="Arial"/>
                          <w:b/>
                          <w:color w:val="FFFFFF"/>
                          <w:sz w:val="32"/>
                          <w:szCs w:val="32"/>
                        </w:rPr>
                        <w:t>2</w:t>
                      </w:r>
                      <w:r w:rsidR="00FC7B15">
                        <w:rPr>
                          <w:rFonts w:ascii="Arial" w:hAnsi="Arial" w:cs="Arial"/>
                          <w:b/>
                          <w:color w:val="FFFFFF"/>
                          <w:sz w:val="32"/>
                          <w:szCs w:val="32"/>
                        </w:rPr>
                        <w:t>5</w:t>
                      </w:r>
                    </w:p>
                  </w:txbxContent>
                </v:textbox>
                <w10:wrap type="topAndBottom" anchorx="margin" anchory="page"/>
              </v:shape>
            </w:pict>
          </mc:Fallback>
        </mc:AlternateContent>
      </w:r>
    </w:p>
    <w:p w14:paraId="49E2A6A5" w14:textId="3B84B289" w:rsidR="001A26FF" w:rsidRPr="00FF1170" w:rsidRDefault="00FF1170" w:rsidP="00BB1837">
      <w:pPr>
        <w:spacing w:after="220"/>
        <w:jc w:val="center"/>
      </w:pPr>
      <w:r w:rsidRPr="001A26FF">
        <w:rPr>
          <w:b/>
          <w:color w:val="002060"/>
          <w:sz w:val="20"/>
          <w:szCs w:val="20"/>
        </w:rPr>
        <w:t>Saturday 1</w:t>
      </w:r>
      <w:r w:rsidR="0086171F">
        <w:rPr>
          <w:b/>
          <w:color w:val="002060"/>
          <w:sz w:val="20"/>
          <w:szCs w:val="20"/>
        </w:rPr>
        <w:t>5</w:t>
      </w:r>
      <w:r w:rsidRPr="001A26FF">
        <w:rPr>
          <w:b/>
          <w:color w:val="002060"/>
          <w:sz w:val="20"/>
          <w:szCs w:val="20"/>
        </w:rPr>
        <w:t>th Nov 202</w:t>
      </w:r>
      <w:r w:rsidR="00FC7B15">
        <w:rPr>
          <w:b/>
          <w:color w:val="002060"/>
          <w:sz w:val="20"/>
          <w:szCs w:val="20"/>
        </w:rPr>
        <w:t>5</w:t>
      </w:r>
      <w:r w:rsidR="00C52FD0" w:rsidRPr="001A26FF">
        <w:rPr>
          <w:b/>
          <w:color w:val="002060"/>
          <w:sz w:val="20"/>
          <w:szCs w:val="20"/>
        </w:rPr>
        <w:t xml:space="preserve"> - at </w:t>
      </w:r>
      <w:r w:rsidRPr="001A26FF">
        <w:rPr>
          <w:b/>
          <w:color w:val="002060"/>
          <w:sz w:val="20"/>
          <w:szCs w:val="20"/>
        </w:rPr>
        <w:t>14.15</w:t>
      </w:r>
      <w:r w:rsidR="003C32E5">
        <w:rPr>
          <w:b/>
          <w:color w:val="002060"/>
          <w:sz w:val="20"/>
          <w:szCs w:val="20"/>
        </w:rPr>
        <w:t xml:space="preserve"> -a</w:t>
      </w:r>
      <w:r w:rsidR="00C52FD0" w:rsidRPr="001A26FF">
        <w:rPr>
          <w:b/>
          <w:bCs/>
          <w:color w:val="002060"/>
          <w:sz w:val="20"/>
          <w:szCs w:val="20"/>
        </w:rPr>
        <w:t>t</w:t>
      </w:r>
      <w:r w:rsidRPr="001A26FF">
        <w:rPr>
          <w:b/>
          <w:bCs/>
          <w:color w:val="002060"/>
          <w:sz w:val="20"/>
          <w:szCs w:val="20"/>
        </w:rPr>
        <w:t xml:space="preserve"> the F</w:t>
      </w:r>
      <w:r w:rsidR="00BB1837">
        <w:rPr>
          <w:b/>
          <w:bCs/>
          <w:color w:val="002060"/>
          <w:sz w:val="20"/>
          <w:szCs w:val="20"/>
        </w:rPr>
        <w:t>o</w:t>
      </w:r>
      <w:r w:rsidRPr="001A26FF">
        <w:rPr>
          <w:b/>
          <w:bCs/>
          <w:color w:val="002060"/>
          <w:sz w:val="20"/>
          <w:szCs w:val="20"/>
        </w:rPr>
        <w:t>we</w:t>
      </w:r>
      <w:r w:rsidR="003C32E5">
        <w:rPr>
          <w:b/>
          <w:bCs/>
          <w:color w:val="002060"/>
          <w:sz w:val="20"/>
          <w:szCs w:val="20"/>
        </w:rPr>
        <w:t>y</w:t>
      </w:r>
      <w:r w:rsidRPr="001A26FF">
        <w:rPr>
          <w:b/>
          <w:bCs/>
          <w:color w:val="002060"/>
          <w:sz w:val="20"/>
          <w:szCs w:val="20"/>
        </w:rPr>
        <w:t xml:space="preserve"> Gallants </w:t>
      </w:r>
      <w:r w:rsidR="00C52FD0" w:rsidRPr="001A26FF">
        <w:rPr>
          <w:b/>
          <w:bCs/>
          <w:color w:val="002060"/>
          <w:sz w:val="20"/>
          <w:szCs w:val="20"/>
        </w:rPr>
        <w:t>Sailing</w:t>
      </w:r>
      <w:r w:rsidRPr="001A26FF">
        <w:rPr>
          <w:b/>
          <w:bCs/>
          <w:color w:val="002060"/>
          <w:sz w:val="20"/>
          <w:szCs w:val="20"/>
        </w:rPr>
        <w:t xml:space="preserve"> Club, Fowey</w:t>
      </w:r>
      <w:r w:rsidR="00C52FD0" w:rsidRPr="001A26FF">
        <w:rPr>
          <w:b/>
          <w:bCs/>
          <w:color w:val="002060"/>
          <w:sz w:val="20"/>
          <w:szCs w:val="20"/>
        </w:rPr>
        <w:t xml:space="preserve"> PL23 1DA</w:t>
      </w:r>
      <w:r w:rsidR="00BB1837">
        <w:rPr>
          <w:b/>
          <w:bCs/>
          <w:color w:val="002060"/>
          <w:sz w:val="20"/>
          <w:szCs w:val="20"/>
        </w:rPr>
        <w:t xml:space="preserve"> </w:t>
      </w:r>
      <w:r w:rsidR="001A26FF">
        <w:rPr>
          <w:b/>
          <w:color w:val="A04128"/>
          <w:sz w:val="32"/>
        </w:rPr>
        <w:t>Minutes</w:t>
      </w:r>
      <w:r w:rsidR="00DA665B">
        <w:rPr>
          <w:b/>
          <w:color w:val="A04128"/>
          <w:sz w:val="32"/>
        </w:rPr>
        <w:t xml:space="preserve"> (</w:t>
      </w:r>
      <w:r w:rsidR="00450E9F">
        <w:rPr>
          <w:b/>
          <w:color w:val="A04128"/>
          <w:sz w:val="32"/>
        </w:rPr>
        <w:t xml:space="preserve">Draft </w:t>
      </w:r>
      <w:r w:rsidR="00704830">
        <w:rPr>
          <w:b/>
          <w:color w:val="A04128"/>
          <w:sz w:val="32"/>
        </w:rPr>
        <w:t>2</w:t>
      </w:r>
      <w:r w:rsidR="00DA665B">
        <w:rPr>
          <w:b/>
          <w:color w:val="A04128"/>
          <w:sz w:val="32"/>
        </w:rPr>
        <w:t>)</w:t>
      </w:r>
    </w:p>
    <w:p w14:paraId="1833B345" w14:textId="24D4A353" w:rsidR="00FF1170" w:rsidRPr="00E806A9" w:rsidRDefault="001A1ECE" w:rsidP="00FF1170">
      <w:pPr>
        <w:numPr>
          <w:ilvl w:val="0"/>
          <w:numId w:val="19"/>
        </w:numPr>
        <w:spacing w:line="240" w:lineRule="atLeast"/>
        <w:ind w:left="720"/>
        <w:rPr>
          <w:rFonts w:ascii="Arial" w:hAnsi="Arial" w:cs="Arial"/>
        </w:rPr>
      </w:pPr>
      <w:r w:rsidRPr="00E806A9">
        <w:rPr>
          <w:rFonts w:ascii="Arial" w:hAnsi="Arial" w:cs="Arial"/>
          <w:b/>
          <w:bCs/>
        </w:rPr>
        <w:t>Welcome by SW Area President</w:t>
      </w:r>
      <w:r w:rsidR="007006B0" w:rsidRPr="00E806A9">
        <w:rPr>
          <w:rFonts w:ascii="Arial" w:hAnsi="Arial" w:cs="Arial"/>
          <w:b/>
          <w:bCs/>
        </w:rPr>
        <w:t>.</w:t>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t>(ME)</w:t>
      </w:r>
    </w:p>
    <w:p w14:paraId="3DFD81D1" w14:textId="721EF808" w:rsidR="001A26FF" w:rsidRPr="00E806A9" w:rsidRDefault="0063442D" w:rsidP="001A26FF">
      <w:pPr>
        <w:pStyle w:val="ListParagraph"/>
        <w:spacing w:line="240" w:lineRule="atLeast"/>
        <w:ind w:left="0"/>
        <w:rPr>
          <w:rFonts w:ascii="Arial" w:hAnsi="Arial" w:cs="Arial"/>
        </w:rPr>
      </w:pPr>
      <w:r>
        <w:rPr>
          <w:rFonts w:ascii="Arial" w:hAnsi="Arial" w:cs="Arial"/>
        </w:rPr>
        <w:t xml:space="preserve">Rather late at 14:40 </w:t>
      </w:r>
      <w:r w:rsidR="001A26FF" w:rsidRPr="00E806A9">
        <w:rPr>
          <w:rFonts w:ascii="Arial" w:hAnsi="Arial" w:cs="Arial"/>
        </w:rPr>
        <w:t>Martin E</w:t>
      </w:r>
      <w:r w:rsidR="00107D31" w:rsidRPr="00E806A9">
        <w:rPr>
          <w:rFonts w:ascii="Arial" w:hAnsi="Arial" w:cs="Arial"/>
        </w:rPr>
        <w:t>lliott</w:t>
      </w:r>
      <w:r w:rsidR="000C4505" w:rsidRPr="00E806A9">
        <w:rPr>
          <w:rFonts w:ascii="Arial" w:hAnsi="Arial" w:cs="Arial"/>
        </w:rPr>
        <w:t>.</w:t>
      </w:r>
      <w:r w:rsidR="001A26FF" w:rsidRPr="00E806A9">
        <w:rPr>
          <w:rFonts w:ascii="Arial" w:hAnsi="Arial" w:cs="Arial"/>
        </w:rPr>
        <w:t xml:space="preserve"> welcomed members (</w:t>
      </w:r>
      <w:r w:rsidR="00107D31" w:rsidRPr="00E806A9">
        <w:rPr>
          <w:rFonts w:ascii="Arial" w:hAnsi="Arial" w:cs="Arial"/>
        </w:rPr>
        <w:t>30</w:t>
      </w:r>
      <w:r w:rsidR="001A26FF" w:rsidRPr="00E806A9">
        <w:rPr>
          <w:rFonts w:ascii="Arial" w:hAnsi="Arial" w:cs="Arial"/>
        </w:rPr>
        <w:t xml:space="preserve"> individuals representing </w:t>
      </w:r>
      <w:r w:rsidR="00CA53A2" w:rsidRPr="00E806A9">
        <w:rPr>
          <w:rFonts w:ascii="Arial" w:hAnsi="Arial" w:cs="Arial"/>
        </w:rPr>
        <w:t>19 “boat</w:t>
      </w:r>
      <w:r>
        <w:rPr>
          <w:rFonts w:ascii="Arial" w:hAnsi="Arial" w:cs="Arial"/>
        </w:rPr>
        <w:t xml:space="preserve"> </w:t>
      </w:r>
      <w:r w:rsidR="00CA53A2" w:rsidRPr="00E806A9">
        <w:rPr>
          <w:rFonts w:ascii="Arial" w:hAnsi="Arial" w:cs="Arial"/>
        </w:rPr>
        <w:t>holds”</w:t>
      </w:r>
      <w:r w:rsidR="001A26FF" w:rsidRPr="00E806A9">
        <w:rPr>
          <w:rFonts w:ascii="Arial" w:hAnsi="Arial" w:cs="Arial"/>
        </w:rPr>
        <w:t>) for coming,</w:t>
      </w:r>
      <w:r w:rsidR="00107D31" w:rsidRPr="00E806A9">
        <w:rPr>
          <w:rFonts w:ascii="Arial" w:hAnsi="Arial" w:cs="Arial"/>
        </w:rPr>
        <w:t xml:space="preserve"> despite the difficulty parking on the same day as Fowey’s much expanded Christmas Fayre. We had enjoyed another delicious two course lunch provided by</w:t>
      </w:r>
      <w:r w:rsidR="001A26FF" w:rsidRPr="00E806A9">
        <w:rPr>
          <w:rFonts w:ascii="Arial" w:hAnsi="Arial" w:cs="Arial"/>
        </w:rPr>
        <w:t xml:space="preserve"> </w:t>
      </w:r>
      <w:r w:rsidR="00107D31" w:rsidRPr="00E806A9">
        <w:rPr>
          <w:rFonts w:ascii="Arial" w:hAnsi="Arial" w:cs="Arial"/>
        </w:rPr>
        <w:t xml:space="preserve">Frankie and Vicky at Denaro’s, </w:t>
      </w:r>
      <w:r w:rsidR="001A26FF" w:rsidRPr="00E806A9">
        <w:rPr>
          <w:rFonts w:ascii="Arial" w:hAnsi="Arial" w:cs="Arial"/>
        </w:rPr>
        <w:t xml:space="preserve">and thanked </w:t>
      </w:r>
      <w:r w:rsidR="00FC7B15" w:rsidRPr="00E806A9">
        <w:rPr>
          <w:rFonts w:ascii="Arial" w:hAnsi="Arial" w:cs="Arial"/>
        </w:rPr>
        <w:t>Paula</w:t>
      </w:r>
      <w:r w:rsidR="00B13F4A" w:rsidRPr="00E806A9">
        <w:rPr>
          <w:rFonts w:ascii="Arial" w:hAnsi="Arial" w:cs="Arial"/>
        </w:rPr>
        <w:t xml:space="preserve"> at </w:t>
      </w:r>
      <w:r w:rsidR="001A26FF" w:rsidRPr="00E806A9">
        <w:rPr>
          <w:rFonts w:ascii="Arial" w:hAnsi="Arial" w:cs="Arial"/>
        </w:rPr>
        <w:t xml:space="preserve">the FGSC for hosting us </w:t>
      </w:r>
      <w:r w:rsidR="00107D31" w:rsidRPr="00E806A9">
        <w:rPr>
          <w:rFonts w:ascii="Arial" w:hAnsi="Arial" w:cs="Arial"/>
        </w:rPr>
        <w:t>while also serving many watching rugby to escape the high street!</w:t>
      </w:r>
      <w:r w:rsidR="001A26FF" w:rsidRPr="00E806A9">
        <w:rPr>
          <w:rFonts w:ascii="Arial" w:hAnsi="Arial" w:cs="Arial"/>
        </w:rPr>
        <w:t xml:space="preserve">  </w:t>
      </w:r>
    </w:p>
    <w:p w14:paraId="202D1D42" w14:textId="77777777" w:rsidR="00090B98" w:rsidRPr="00E806A9" w:rsidRDefault="00090B98" w:rsidP="001A26FF">
      <w:pPr>
        <w:spacing w:line="240" w:lineRule="atLeast"/>
        <w:rPr>
          <w:rFonts w:ascii="Arial" w:hAnsi="Arial" w:cs="Arial"/>
        </w:rPr>
      </w:pPr>
    </w:p>
    <w:p w14:paraId="4093E75D" w14:textId="3044590E" w:rsidR="001A26FF" w:rsidRPr="00E806A9" w:rsidRDefault="001A1ECE" w:rsidP="00841ED5">
      <w:pPr>
        <w:pStyle w:val="ListParagraph"/>
        <w:numPr>
          <w:ilvl w:val="0"/>
          <w:numId w:val="19"/>
        </w:numPr>
        <w:spacing w:line="240" w:lineRule="atLeast"/>
        <w:rPr>
          <w:rFonts w:ascii="Arial" w:hAnsi="Arial" w:cs="Arial"/>
        </w:rPr>
      </w:pPr>
      <w:r w:rsidRPr="00E806A9">
        <w:rPr>
          <w:rFonts w:ascii="Arial" w:hAnsi="Arial" w:cs="Arial"/>
          <w:b/>
          <w:bCs/>
        </w:rPr>
        <w:t>Apologies for Absence</w:t>
      </w:r>
      <w:r w:rsidR="00E608AF" w:rsidRPr="00E806A9">
        <w:rPr>
          <w:rFonts w:ascii="Arial" w:hAnsi="Arial" w:cs="Arial"/>
          <w:b/>
          <w:bCs/>
        </w:rPr>
        <w:t>.</w:t>
      </w:r>
      <w:r w:rsidR="00E608AF" w:rsidRPr="00E806A9">
        <w:rPr>
          <w:rFonts w:ascii="Arial" w:hAnsi="Arial" w:cs="Arial"/>
          <w:b/>
          <w:bCs/>
        </w:rPr>
        <w:tab/>
      </w:r>
      <w:r w:rsidR="00E608AF" w:rsidRPr="00E806A9">
        <w:rPr>
          <w:rFonts w:ascii="Arial" w:hAnsi="Arial" w:cs="Arial"/>
          <w:b/>
          <w:bCs/>
        </w:rPr>
        <w:tab/>
      </w:r>
      <w:r w:rsidR="00C908B3" w:rsidRPr="00E806A9">
        <w:rPr>
          <w:rFonts w:ascii="Arial" w:hAnsi="Arial" w:cs="Arial"/>
          <w:b/>
          <w:bCs/>
        </w:rPr>
        <w:tab/>
      </w:r>
      <w:r w:rsidR="00C908B3" w:rsidRPr="00E806A9">
        <w:rPr>
          <w:rFonts w:ascii="Arial" w:hAnsi="Arial" w:cs="Arial"/>
          <w:b/>
          <w:bCs/>
        </w:rPr>
        <w:tab/>
      </w:r>
      <w:r w:rsidR="00C908B3" w:rsidRPr="00E806A9">
        <w:rPr>
          <w:rFonts w:ascii="Arial" w:hAnsi="Arial" w:cs="Arial"/>
          <w:b/>
          <w:bCs/>
        </w:rPr>
        <w:tab/>
      </w:r>
      <w:r w:rsidR="00C908B3" w:rsidRPr="00E806A9">
        <w:rPr>
          <w:rFonts w:ascii="Arial" w:hAnsi="Arial" w:cs="Arial"/>
          <w:b/>
          <w:bCs/>
        </w:rPr>
        <w:tab/>
      </w:r>
      <w:r w:rsidR="00C908B3" w:rsidRPr="00E806A9">
        <w:rPr>
          <w:rFonts w:ascii="Arial" w:hAnsi="Arial" w:cs="Arial"/>
          <w:b/>
          <w:bCs/>
        </w:rPr>
        <w:tab/>
      </w:r>
      <w:r w:rsidR="007006B0" w:rsidRPr="00E806A9">
        <w:rPr>
          <w:rFonts w:ascii="Arial" w:hAnsi="Arial" w:cs="Arial"/>
        </w:rPr>
        <w:t xml:space="preserve">             </w:t>
      </w:r>
      <w:r w:rsidR="00C908B3" w:rsidRPr="00E806A9">
        <w:rPr>
          <w:rFonts w:ascii="Arial" w:hAnsi="Arial" w:cs="Arial"/>
        </w:rPr>
        <w:t>(DP)</w:t>
      </w:r>
    </w:p>
    <w:p w14:paraId="68D378EF" w14:textId="770208F9" w:rsidR="001A26FF" w:rsidRPr="00E806A9" w:rsidRDefault="00FC7B15" w:rsidP="001A26FF">
      <w:pPr>
        <w:spacing w:line="240" w:lineRule="atLeast"/>
        <w:rPr>
          <w:rFonts w:ascii="Arial" w:hAnsi="Arial" w:cs="Arial"/>
        </w:rPr>
      </w:pPr>
      <w:r w:rsidRPr="00E806A9">
        <w:rPr>
          <w:rFonts w:ascii="Arial" w:hAnsi="Arial" w:cs="Arial"/>
        </w:rPr>
        <w:t xml:space="preserve">Barbara Runnalls (SW Committee) Steve </w:t>
      </w:r>
      <w:r w:rsidR="0086171F" w:rsidRPr="00E806A9">
        <w:rPr>
          <w:rFonts w:ascii="Arial" w:hAnsi="Arial" w:cs="Arial"/>
        </w:rPr>
        <w:t xml:space="preserve">&amp; Carole </w:t>
      </w:r>
      <w:r w:rsidRPr="00E806A9">
        <w:rPr>
          <w:rFonts w:ascii="Arial" w:hAnsi="Arial" w:cs="Arial"/>
        </w:rPr>
        <w:t>Lorraine, Charlie</w:t>
      </w:r>
      <w:r w:rsidR="0086171F" w:rsidRPr="00E806A9">
        <w:rPr>
          <w:rFonts w:ascii="Arial" w:hAnsi="Arial" w:cs="Arial"/>
        </w:rPr>
        <w:t xml:space="preserve"> &amp; Mary</w:t>
      </w:r>
      <w:r w:rsidRPr="00E806A9">
        <w:rPr>
          <w:rFonts w:ascii="Arial" w:hAnsi="Arial" w:cs="Arial"/>
        </w:rPr>
        <w:t xml:space="preserve"> Hussey</w:t>
      </w:r>
      <w:r w:rsidR="0036645F" w:rsidRPr="00E806A9">
        <w:rPr>
          <w:rFonts w:ascii="Arial" w:hAnsi="Arial" w:cs="Arial"/>
        </w:rPr>
        <w:t>, Alan Londesborough, Chris Murray</w:t>
      </w:r>
      <w:r w:rsidR="00090B98" w:rsidRPr="00E806A9">
        <w:rPr>
          <w:rFonts w:ascii="Arial" w:hAnsi="Arial" w:cs="Arial"/>
        </w:rPr>
        <w:t>,</w:t>
      </w:r>
      <w:r w:rsidR="00656297" w:rsidRPr="00E806A9">
        <w:rPr>
          <w:rFonts w:ascii="Arial" w:hAnsi="Arial" w:cs="Arial"/>
        </w:rPr>
        <w:t xml:space="preserve"> Mike &amp; Sue Garlick, Martin &amp; Rosemary West</w:t>
      </w:r>
      <w:r w:rsidR="00107D31" w:rsidRPr="00E806A9">
        <w:rPr>
          <w:rFonts w:ascii="Arial" w:hAnsi="Arial" w:cs="Arial"/>
        </w:rPr>
        <w:t>.  Also: Chris Danby, unable to travel on the day and Mike Forward, unable to find anywhere to park</w:t>
      </w:r>
      <w:r w:rsidR="00CA53A2" w:rsidRPr="00E806A9">
        <w:rPr>
          <w:rFonts w:ascii="Arial" w:hAnsi="Arial" w:cs="Arial"/>
        </w:rPr>
        <w:t>.</w:t>
      </w:r>
    </w:p>
    <w:p w14:paraId="63F307EC" w14:textId="77777777" w:rsidR="00090B98" w:rsidRPr="00E806A9" w:rsidRDefault="00090B98" w:rsidP="001A26FF">
      <w:pPr>
        <w:spacing w:line="240" w:lineRule="atLeast"/>
        <w:rPr>
          <w:rFonts w:ascii="Arial" w:hAnsi="Arial" w:cs="Arial"/>
        </w:rPr>
      </w:pPr>
    </w:p>
    <w:p w14:paraId="127110CC" w14:textId="6CD83F0C" w:rsidR="00FF1170" w:rsidRPr="00E806A9" w:rsidRDefault="000C4505" w:rsidP="00FF1170">
      <w:pPr>
        <w:numPr>
          <w:ilvl w:val="0"/>
          <w:numId w:val="19"/>
        </w:numPr>
        <w:spacing w:line="240" w:lineRule="atLeast"/>
        <w:ind w:left="720"/>
        <w:rPr>
          <w:rFonts w:ascii="Arial" w:hAnsi="Arial" w:cs="Arial"/>
          <w:b/>
          <w:bCs/>
        </w:rPr>
      </w:pPr>
      <w:r w:rsidRPr="00E806A9">
        <w:rPr>
          <w:rFonts w:ascii="Arial" w:hAnsi="Arial" w:cs="Arial"/>
          <w:b/>
          <w:bCs/>
        </w:rPr>
        <w:t xml:space="preserve"> </w:t>
      </w:r>
      <w:r w:rsidR="00FF1170" w:rsidRPr="00E806A9">
        <w:rPr>
          <w:rFonts w:ascii="Arial" w:hAnsi="Arial" w:cs="Arial"/>
          <w:b/>
          <w:bCs/>
        </w:rPr>
        <w:t xml:space="preserve">Minutes of the last </w:t>
      </w:r>
      <w:smartTag w:uri="urn:schemas-microsoft-com:office:smarttags" w:element="stockticker">
        <w:r w:rsidR="00FF1170" w:rsidRPr="00E806A9">
          <w:rPr>
            <w:rFonts w:ascii="Arial" w:hAnsi="Arial" w:cs="Arial"/>
            <w:b/>
            <w:bCs/>
          </w:rPr>
          <w:t>AGM</w:t>
        </w:r>
      </w:smartTag>
      <w:r w:rsidR="00FF1170" w:rsidRPr="00E806A9">
        <w:rPr>
          <w:rFonts w:ascii="Arial" w:hAnsi="Arial" w:cs="Arial"/>
          <w:b/>
          <w:bCs/>
        </w:rPr>
        <w:t xml:space="preserve"> held on Saturday 11</w:t>
      </w:r>
      <w:r w:rsidR="00FF1170" w:rsidRPr="00E806A9">
        <w:rPr>
          <w:rFonts w:ascii="Arial" w:hAnsi="Arial" w:cs="Arial"/>
          <w:b/>
          <w:bCs/>
          <w:vertAlign w:val="superscript"/>
        </w:rPr>
        <w:t>th</w:t>
      </w:r>
      <w:r w:rsidR="00FF1170" w:rsidRPr="00E806A9">
        <w:rPr>
          <w:rFonts w:ascii="Arial" w:hAnsi="Arial" w:cs="Arial"/>
          <w:b/>
          <w:bCs/>
        </w:rPr>
        <w:t xml:space="preserve"> November 202</w:t>
      </w:r>
      <w:r w:rsidR="0086171F" w:rsidRPr="00E806A9">
        <w:rPr>
          <w:rFonts w:ascii="Arial" w:hAnsi="Arial" w:cs="Arial"/>
          <w:b/>
          <w:bCs/>
        </w:rPr>
        <w:t>4</w:t>
      </w:r>
      <w:r w:rsidR="00FF1170" w:rsidRPr="00E806A9">
        <w:rPr>
          <w:rFonts w:ascii="Arial" w:hAnsi="Arial" w:cs="Arial"/>
          <w:b/>
          <w:bCs/>
        </w:rPr>
        <w:t>.</w:t>
      </w:r>
    </w:p>
    <w:p w14:paraId="5762F3D3" w14:textId="07B626EF" w:rsidR="000C4505" w:rsidRPr="00E806A9" w:rsidRDefault="000C4505" w:rsidP="000C4505">
      <w:pPr>
        <w:spacing w:line="240" w:lineRule="atLeast"/>
        <w:rPr>
          <w:rFonts w:ascii="Arial" w:hAnsi="Arial" w:cs="Arial"/>
        </w:rPr>
      </w:pPr>
      <w:r w:rsidRPr="00E806A9">
        <w:rPr>
          <w:rFonts w:ascii="Arial" w:hAnsi="Arial" w:cs="Arial"/>
        </w:rPr>
        <w:t>These had been circulated before the meeting.  There were no corrections</w:t>
      </w:r>
      <w:r w:rsidR="00CA53A2" w:rsidRPr="00E806A9">
        <w:rPr>
          <w:rFonts w:ascii="Arial" w:hAnsi="Arial" w:cs="Arial"/>
        </w:rPr>
        <w:t xml:space="preserve"> </w:t>
      </w:r>
      <w:r w:rsidRPr="00E806A9">
        <w:rPr>
          <w:rFonts w:ascii="Arial" w:hAnsi="Arial" w:cs="Arial"/>
        </w:rPr>
        <w:t xml:space="preserve">and they were </w:t>
      </w:r>
      <w:r w:rsidR="0054082D" w:rsidRPr="00E806A9">
        <w:rPr>
          <w:rFonts w:ascii="Arial" w:hAnsi="Arial" w:cs="Arial"/>
        </w:rPr>
        <w:t xml:space="preserve">accepted as accurate and </w:t>
      </w:r>
      <w:r w:rsidRPr="00E806A9">
        <w:rPr>
          <w:rFonts w:ascii="Arial" w:hAnsi="Arial" w:cs="Arial"/>
        </w:rPr>
        <w:t>approved</w:t>
      </w:r>
      <w:r w:rsidR="003C32E5" w:rsidRPr="00E806A9">
        <w:rPr>
          <w:rFonts w:ascii="Arial" w:hAnsi="Arial" w:cs="Arial"/>
        </w:rPr>
        <w:t xml:space="preserve"> by those present</w:t>
      </w:r>
      <w:r w:rsidRPr="00E806A9">
        <w:rPr>
          <w:rFonts w:ascii="Arial" w:hAnsi="Arial" w:cs="Arial"/>
        </w:rPr>
        <w:t>.</w:t>
      </w:r>
    </w:p>
    <w:p w14:paraId="4EF1D82D" w14:textId="77777777" w:rsidR="00E816A8" w:rsidRPr="00E806A9" w:rsidRDefault="00E816A8" w:rsidP="000C4505">
      <w:pPr>
        <w:spacing w:line="240" w:lineRule="atLeast"/>
        <w:rPr>
          <w:rFonts w:ascii="Arial" w:hAnsi="Arial" w:cs="Arial"/>
        </w:rPr>
      </w:pPr>
    </w:p>
    <w:p w14:paraId="0978FA7C" w14:textId="2F0D652F" w:rsidR="00E816A8" w:rsidRPr="00E806A9" w:rsidRDefault="00E816A8" w:rsidP="00841ED5">
      <w:pPr>
        <w:pStyle w:val="ListParagraph"/>
        <w:numPr>
          <w:ilvl w:val="0"/>
          <w:numId w:val="19"/>
        </w:numPr>
        <w:spacing w:line="240" w:lineRule="atLeast"/>
        <w:rPr>
          <w:rFonts w:ascii="Arial" w:hAnsi="Arial" w:cs="Arial"/>
          <w:b/>
          <w:bCs/>
        </w:rPr>
      </w:pPr>
      <w:r w:rsidRPr="00E806A9">
        <w:rPr>
          <w:rFonts w:ascii="Arial" w:hAnsi="Arial" w:cs="Arial"/>
          <w:b/>
          <w:bCs/>
        </w:rPr>
        <w:t xml:space="preserve">Matters Arising </w:t>
      </w:r>
      <w:proofErr w:type="spellStart"/>
      <w:r w:rsidRPr="00E806A9">
        <w:rPr>
          <w:rFonts w:ascii="Arial" w:hAnsi="Arial" w:cs="Arial"/>
          <w:b/>
          <w:bCs/>
        </w:rPr>
        <w:t>form</w:t>
      </w:r>
      <w:proofErr w:type="spellEnd"/>
      <w:r w:rsidRPr="00E806A9">
        <w:rPr>
          <w:rFonts w:ascii="Arial" w:hAnsi="Arial" w:cs="Arial"/>
          <w:b/>
          <w:bCs/>
        </w:rPr>
        <w:t xml:space="preserve"> the Minutes (not covered below)</w:t>
      </w:r>
    </w:p>
    <w:p w14:paraId="38A17D26" w14:textId="241F2F38" w:rsidR="00841ED5" w:rsidRPr="00E806A9" w:rsidRDefault="00107D31" w:rsidP="00841ED5">
      <w:pPr>
        <w:spacing w:line="240" w:lineRule="atLeast"/>
        <w:rPr>
          <w:rFonts w:ascii="Arial" w:hAnsi="Arial" w:cs="Arial"/>
        </w:rPr>
      </w:pPr>
      <w:r w:rsidRPr="00E806A9">
        <w:rPr>
          <w:rFonts w:ascii="Arial" w:hAnsi="Arial" w:cs="Arial"/>
        </w:rPr>
        <w:t>There were non</w:t>
      </w:r>
      <w:r w:rsidR="00CA53A2" w:rsidRPr="00E806A9">
        <w:rPr>
          <w:rFonts w:ascii="Arial" w:hAnsi="Arial" w:cs="Arial"/>
        </w:rPr>
        <w:t>e</w:t>
      </w:r>
      <w:r w:rsidRPr="00E806A9">
        <w:rPr>
          <w:rFonts w:ascii="Arial" w:hAnsi="Arial" w:cs="Arial"/>
        </w:rPr>
        <w:t>,</w:t>
      </w:r>
      <w:r w:rsidR="00841ED5" w:rsidRPr="00E806A9">
        <w:rPr>
          <w:rFonts w:ascii="Arial" w:hAnsi="Arial" w:cs="Arial"/>
        </w:rPr>
        <w:tab/>
      </w:r>
      <w:r w:rsidR="00841ED5" w:rsidRPr="00E806A9">
        <w:rPr>
          <w:rFonts w:ascii="Arial" w:hAnsi="Arial" w:cs="Arial"/>
        </w:rPr>
        <w:tab/>
      </w:r>
      <w:r w:rsidR="00841ED5" w:rsidRPr="00E806A9">
        <w:rPr>
          <w:rFonts w:ascii="Arial" w:hAnsi="Arial" w:cs="Arial"/>
        </w:rPr>
        <w:tab/>
      </w:r>
      <w:r w:rsidR="00841ED5" w:rsidRPr="00E806A9">
        <w:rPr>
          <w:rFonts w:ascii="Arial" w:hAnsi="Arial" w:cs="Arial"/>
        </w:rPr>
        <w:tab/>
      </w:r>
      <w:r w:rsidR="00841ED5" w:rsidRPr="00E806A9">
        <w:rPr>
          <w:rFonts w:ascii="Arial" w:hAnsi="Arial" w:cs="Arial"/>
        </w:rPr>
        <w:tab/>
      </w:r>
    </w:p>
    <w:p w14:paraId="48DE8C88" w14:textId="77777777" w:rsidR="007B10B1" w:rsidRPr="00E806A9" w:rsidRDefault="007B10B1" w:rsidP="000C4505">
      <w:pPr>
        <w:spacing w:line="240" w:lineRule="atLeast"/>
        <w:rPr>
          <w:rFonts w:ascii="Arial" w:hAnsi="Arial" w:cs="Arial"/>
        </w:rPr>
      </w:pPr>
    </w:p>
    <w:p w14:paraId="76FC263F" w14:textId="6F041657" w:rsidR="00CE5FEB" w:rsidRPr="00E806A9" w:rsidRDefault="00CE5FEB" w:rsidP="00FF1170">
      <w:pPr>
        <w:numPr>
          <w:ilvl w:val="0"/>
          <w:numId w:val="19"/>
        </w:numPr>
        <w:spacing w:line="240" w:lineRule="atLeast"/>
        <w:ind w:left="720"/>
        <w:rPr>
          <w:rFonts w:ascii="Arial" w:hAnsi="Arial" w:cs="Arial"/>
        </w:rPr>
      </w:pPr>
      <w:r w:rsidRPr="00E806A9">
        <w:rPr>
          <w:rFonts w:ascii="Arial" w:hAnsi="Arial" w:cs="Arial"/>
          <w:b/>
          <w:bCs/>
        </w:rPr>
        <w:t>SW Area Presidents report.</w:t>
      </w:r>
      <w:r w:rsidRPr="00E806A9">
        <w:rPr>
          <w:rFonts w:ascii="Arial" w:hAnsi="Arial" w:cs="Arial"/>
          <w:b/>
          <w:bCs/>
        </w:rPr>
        <w:tab/>
        <w:t xml:space="preserve"> </w:t>
      </w:r>
      <w:r w:rsidRPr="00E806A9">
        <w:rPr>
          <w:rFonts w:ascii="Arial" w:hAnsi="Arial" w:cs="Arial"/>
          <w:b/>
          <w:bCs/>
        </w:rPr>
        <w:tab/>
      </w:r>
      <w:r w:rsidRPr="00E806A9">
        <w:rPr>
          <w:rFonts w:ascii="Arial" w:hAnsi="Arial" w:cs="Arial"/>
          <w:b/>
          <w:bCs/>
        </w:rPr>
        <w:tab/>
      </w:r>
      <w:r w:rsidRPr="00E806A9">
        <w:rPr>
          <w:rFonts w:ascii="Arial" w:hAnsi="Arial" w:cs="Arial"/>
          <w:b/>
          <w:bCs/>
        </w:rPr>
        <w:tab/>
      </w:r>
      <w:r w:rsidRPr="00E806A9">
        <w:rPr>
          <w:rFonts w:ascii="Arial" w:hAnsi="Arial" w:cs="Arial"/>
          <w:b/>
          <w:bCs/>
        </w:rPr>
        <w:tab/>
      </w:r>
      <w:r w:rsidRPr="00E806A9">
        <w:rPr>
          <w:rFonts w:ascii="Arial" w:hAnsi="Arial" w:cs="Arial"/>
          <w:b/>
          <w:bCs/>
        </w:rPr>
        <w:tab/>
      </w:r>
      <w:r w:rsidR="007006B0" w:rsidRPr="00E806A9">
        <w:rPr>
          <w:rFonts w:ascii="Arial" w:hAnsi="Arial" w:cs="Arial"/>
          <w:b/>
          <w:bCs/>
        </w:rPr>
        <w:t xml:space="preserve">            </w:t>
      </w:r>
      <w:r w:rsidRPr="00E806A9">
        <w:rPr>
          <w:rFonts w:ascii="Arial" w:hAnsi="Arial" w:cs="Arial"/>
        </w:rPr>
        <w:t>(ME)</w:t>
      </w:r>
    </w:p>
    <w:p w14:paraId="289457EB" w14:textId="49EBF8B9" w:rsidR="000F2D27" w:rsidRDefault="00D15570" w:rsidP="007B10B1">
      <w:pPr>
        <w:spacing w:line="240" w:lineRule="atLeast"/>
        <w:rPr>
          <w:rFonts w:ascii="Arial" w:hAnsi="Arial" w:cs="Arial"/>
        </w:rPr>
      </w:pPr>
      <w:r w:rsidRPr="00E806A9">
        <w:rPr>
          <w:rFonts w:ascii="Arial" w:hAnsi="Arial" w:cs="Arial"/>
        </w:rPr>
        <w:t>Martin E</w:t>
      </w:r>
      <w:r w:rsidR="00107D31" w:rsidRPr="00E806A9">
        <w:rPr>
          <w:rFonts w:ascii="Arial" w:hAnsi="Arial" w:cs="Arial"/>
        </w:rPr>
        <w:t xml:space="preserve">’s report had been circulated to all Members in advance of the meeting.  He </w:t>
      </w:r>
      <w:r w:rsidR="008761F9">
        <w:rPr>
          <w:rFonts w:ascii="Arial" w:hAnsi="Arial" w:cs="Arial"/>
        </w:rPr>
        <w:t>h</w:t>
      </w:r>
      <w:r w:rsidR="00107D31" w:rsidRPr="00E806A9">
        <w:rPr>
          <w:rFonts w:ascii="Arial" w:hAnsi="Arial" w:cs="Arial"/>
        </w:rPr>
        <w:t>ighlight</w:t>
      </w:r>
      <w:r w:rsidR="008761F9">
        <w:rPr>
          <w:rFonts w:ascii="Arial" w:hAnsi="Arial" w:cs="Arial"/>
        </w:rPr>
        <w:t>ed</w:t>
      </w:r>
      <w:r w:rsidR="00107D31" w:rsidRPr="00E806A9">
        <w:rPr>
          <w:rFonts w:ascii="Arial" w:hAnsi="Arial" w:cs="Arial"/>
        </w:rPr>
        <w:t xml:space="preserve"> the many and varied events enjoyed by members in the SW.  He went on to summarise the </w:t>
      </w:r>
      <w:r w:rsidR="000F2D27" w:rsidRPr="00E806A9">
        <w:rPr>
          <w:rFonts w:ascii="Arial" w:hAnsi="Arial" w:cs="Arial"/>
        </w:rPr>
        <w:t xml:space="preserve">current discussion regarding possible incorporation, perceived to significantly limit liability incurred by officers and others in the Association.  </w:t>
      </w:r>
      <w:r w:rsidR="00E21ADA">
        <w:rPr>
          <w:rFonts w:ascii="Arial" w:hAnsi="Arial" w:cs="Arial"/>
        </w:rPr>
        <w:t>See</w:t>
      </w:r>
      <w:r w:rsidR="000F2D27" w:rsidRPr="00E806A9">
        <w:rPr>
          <w:rFonts w:ascii="Arial" w:hAnsi="Arial" w:cs="Arial"/>
        </w:rPr>
        <w:t xml:space="preserve"> under item 11</w:t>
      </w:r>
      <w:r w:rsidR="008761F9">
        <w:rPr>
          <w:rFonts w:ascii="Arial" w:hAnsi="Arial" w:cs="Arial"/>
        </w:rPr>
        <w:t>.</w:t>
      </w:r>
    </w:p>
    <w:p w14:paraId="0D7E0AD8" w14:textId="77777777" w:rsidR="008761F9" w:rsidRPr="00E806A9" w:rsidRDefault="008761F9" w:rsidP="007B10B1">
      <w:pPr>
        <w:spacing w:line="240" w:lineRule="atLeast"/>
        <w:rPr>
          <w:rFonts w:ascii="Arial" w:hAnsi="Arial" w:cs="Arial"/>
        </w:rPr>
      </w:pPr>
    </w:p>
    <w:p w14:paraId="169E1477" w14:textId="6C44D7CF" w:rsidR="00FF1170" w:rsidRPr="00E806A9" w:rsidRDefault="00CE5FEB" w:rsidP="00FF1170">
      <w:pPr>
        <w:numPr>
          <w:ilvl w:val="0"/>
          <w:numId w:val="19"/>
        </w:numPr>
        <w:spacing w:line="240" w:lineRule="atLeast"/>
        <w:ind w:left="720"/>
        <w:rPr>
          <w:rFonts w:ascii="Arial" w:hAnsi="Arial" w:cs="Arial"/>
        </w:rPr>
      </w:pPr>
      <w:r w:rsidRPr="00E806A9">
        <w:rPr>
          <w:rFonts w:ascii="Arial" w:hAnsi="Arial" w:cs="Arial"/>
          <w:b/>
          <w:bCs/>
        </w:rPr>
        <w:t xml:space="preserve">SW </w:t>
      </w:r>
      <w:r w:rsidR="00FF1170" w:rsidRPr="00E806A9">
        <w:rPr>
          <w:rFonts w:ascii="Arial" w:hAnsi="Arial" w:cs="Arial"/>
          <w:b/>
          <w:bCs/>
        </w:rPr>
        <w:t>Secretary’s Report.</w:t>
      </w:r>
      <w:r w:rsidRPr="00E806A9">
        <w:rPr>
          <w:rFonts w:ascii="Arial" w:hAnsi="Arial" w:cs="Arial"/>
          <w:b/>
          <w:bCs/>
        </w:rPr>
        <w:tab/>
      </w:r>
      <w:r w:rsidR="00E806A9">
        <w:rPr>
          <w:rFonts w:ascii="Arial" w:hAnsi="Arial" w:cs="Arial"/>
          <w:b/>
          <w:bCs/>
        </w:rPr>
        <w:tab/>
      </w:r>
      <w:r w:rsidR="00E806A9">
        <w:rPr>
          <w:rFonts w:ascii="Arial" w:hAnsi="Arial" w:cs="Arial"/>
          <w:b/>
          <w:bCs/>
        </w:rPr>
        <w:tab/>
      </w:r>
      <w:r w:rsidR="00E806A9">
        <w:rPr>
          <w:rFonts w:ascii="Arial" w:hAnsi="Arial" w:cs="Arial"/>
          <w:b/>
          <w:bCs/>
        </w:rPr>
        <w:tab/>
      </w:r>
      <w:r w:rsidR="00E806A9">
        <w:rPr>
          <w:rFonts w:ascii="Arial" w:hAnsi="Arial" w:cs="Arial"/>
          <w:b/>
          <w:bCs/>
        </w:rPr>
        <w:tab/>
      </w:r>
      <w:r w:rsidR="00E806A9">
        <w:rPr>
          <w:rFonts w:ascii="Arial" w:hAnsi="Arial" w:cs="Arial"/>
          <w:b/>
          <w:bCs/>
        </w:rPr>
        <w:tab/>
      </w:r>
      <w:r w:rsidR="00E806A9">
        <w:rPr>
          <w:rFonts w:ascii="Arial" w:hAnsi="Arial" w:cs="Arial"/>
          <w:b/>
          <w:bCs/>
        </w:rPr>
        <w:tab/>
      </w:r>
      <w:r w:rsidR="00E806A9">
        <w:rPr>
          <w:rFonts w:ascii="Arial" w:hAnsi="Arial" w:cs="Arial"/>
          <w:b/>
          <w:bCs/>
        </w:rPr>
        <w:tab/>
      </w:r>
      <w:r w:rsidR="00CD7FB1" w:rsidRPr="00E806A9">
        <w:rPr>
          <w:rFonts w:ascii="Arial" w:hAnsi="Arial" w:cs="Arial"/>
          <w:b/>
          <w:bCs/>
        </w:rPr>
        <w:tab/>
      </w:r>
      <w:r w:rsidRPr="00E806A9">
        <w:rPr>
          <w:rFonts w:ascii="Arial" w:hAnsi="Arial" w:cs="Arial"/>
        </w:rPr>
        <w:t>(DP)</w:t>
      </w:r>
    </w:p>
    <w:p w14:paraId="1FA3A0C0" w14:textId="436C9A66" w:rsidR="000F2D27" w:rsidRPr="00E806A9" w:rsidRDefault="000F2D27" w:rsidP="000C4505">
      <w:pPr>
        <w:spacing w:line="240" w:lineRule="atLeast"/>
        <w:rPr>
          <w:rFonts w:ascii="Arial" w:hAnsi="Arial" w:cs="Arial"/>
        </w:rPr>
      </w:pPr>
      <w:r w:rsidRPr="00E806A9">
        <w:rPr>
          <w:rFonts w:ascii="Arial" w:hAnsi="Arial" w:cs="Arial"/>
        </w:rPr>
        <w:t xml:space="preserve">David P’s report had been circulated to all Members in advance of the meeting. </w:t>
      </w:r>
      <w:r w:rsidR="00CD7FB1" w:rsidRPr="00E806A9">
        <w:rPr>
          <w:rFonts w:ascii="Arial" w:hAnsi="Arial" w:cs="Arial"/>
          <w:i/>
          <w:iCs/>
        </w:rPr>
        <w:t>(items not covered elsewhere in the agenda)</w:t>
      </w:r>
    </w:p>
    <w:p w14:paraId="3B2B2130" w14:textId="24EC0F5A" w:rsidR="000C4505" w:rsidRPr="00E806A9" w:rsidRDefault="000F2D27" w:rsidP="000C4505">
      <w:pPr>
        <w:spacing w:line="240" w:lineRule="atLeast"/>
        <w:rPr>
          <w:rFonts w:ascii="Arial" w:hAnsi="Arial" w:cs="Arial"/>
        </w:rPr>
      </w:pPr>
      <w:r w:rsidRPr="00E806A9">
        <w:rPr>
          <w:rFonts w:ascii="Arial" w:hAnsi="Arial" w:cs="Arial"/>
          <w:b/>
          <w:bCs/>
        </w:rPr>
        <w:t>Committee</w:t>
      </w:r>
      <w:r w:rsidRPr="00E806A9">
        <w:rPr>
          <w:rFonts w:ascii="Arial" w:hAnsi="Arial" w:cs="Arial"/>
        </w:rPr>
        <w:t xml:space="preserve"> </w:t>
      </w:r>
      <w:r w:rsidR="00A26DFA" w:rsidRPr="00E806A9">
        <w:rPr>
          <w:rFonts w:ascii="Arial" w:hAnsi="Arial" w:cs="Arial"/>
        </w:rPr>
        <w:tab/>
      </w:r>
      <w:r w:rsidR="003E20A9" w:rsidRPr="00E806A9">
        <w:rPr>
          <w:rFonts w:ascii="Arial" w:hAnsi="Arial" w:cs="Arial"/>
        </w:rPr>
        <w:t>The</w:t>
      </w:r>
      <w:r w:rsidRPr="00E806A9">
        <w:rPr>
          <w:rFonts w:ascii="Arial" w:hAnsi="Arial" w:cs="Arial"/>
        </w:rPr>
        <w:t>re had been three meetings, of the six strong SW Committee in person</w:t>
      </w:r>
      <w:r w:rsidR="00CD7FB1" w:rsidRPr="00E806A9">
        <w:rPr>
          <w:rFonts w:ascii="Arial" w:hAnsi="Arial" w:cs="Arial"/>
        </w:rPr>
        <w:t>,</w:t>
      </w:r>
      <w:r w:rsidRPr="00E806A9">
        <w:rPr>
          <w:rFonts w:ascii="Arial" w:hAnsi="Arial" w:cs="Arial"/>
        </w:rPr>
        <w:t xml:space="preserve"> at the RWYC in Plymouth, and many email and telephone conversations. There is a dedicated WhatsApp group for the Committee, which was underutilised.</w:t>
      </w:r>
      <w:r w:rsidR="003E20A9" w:rsidRPr="00E806A9">
        <w:rPr>
          <w:rFonts w:ascii="Arial" w:hAnsi="Arial" w:cs="Arial"/>
        </w:rPr>
        <w:t xml:space="preserve"> </w:t>
      </w:r>
      <w:r w:rsidR="000C4505" w:rsidRPr="00E806A9">
        <w:rPr>
          <w:rFonts w:ascii="Arial" w:hAnsi="Arial" w:cs="Arial"/>
        </w:rPr>
        <w:t xml:space="preserve"> </w:t>
      </w:r>
      <w:r w:rsidRPr="00E806A9">
        <w:rPr>
          <w:rFonts w:ascii="Arial" w:hAnsi="Arial" w:cs="Arial"/>
        </w:rPr>
        <w:t xml:space="preserve">Several </w:t>
      </w:r>
      <w:r w:rsidR="00CD7FB1" w:rsidRPr="00E806A9">
        <w:rPr>
          <w:rFonts w:ascii="Arial" w:hAnsi="Arial" w:cs="Arial"/>
        </w:rPr>
        <w:t>non-Committee</w:t>
      </w:r>
      <w:r w:rsidRPr="00E806A9">
        <w:rPr>
          <w:rFonts w:ascii="Arial" w:hAnsi="Arial" w:cs="Arial"/>
        </w:rPr>
        <w:t xml:space="preserve"> </w:t>
      </w:r>
      <w:r w:rsidR="00CD7FB1" w:rsidRPr="00E806A9">
        <w:rPr>
          <w:rFonts w:ascii="Arial" w:hAnsi="Arial" w:cs="Arial"/>
        </w:rPr>
        <w:t>M</w:t>
      </w:r>
      <w:r w:rsidRPr="00E806A9">
        <w:rPr>
          <w:rFonts w:ascii="Arial" w:hAnsi="Arial" w:cs="Arial"/>
        </w:rPr>
        <w:t>embers had organised and helped to organise events including Tony Laurilard</w:t>
      </w:r>
      <w:r w:rsidR="00CD7FB1" w:rsidRPr="00E806A9">
        <w:rPr>
          <w:rFonts w:ascii="Arial" w:hAnsi="Arial" w:cs="Arial"/>
        </w:rPr>
        <w:t>,</w:t>
      </w:r>
      <w:r w:rsidRPr="00E806A9">
        <w:rPr>
          <w:rFonts w:ascii="Arial" w:hAnsi="Arial" w:cs="Arial"/>
        </w:rPr>
        <w:t xml:space="preserve"> the Winter talk at </w:t>
      </w:r>
      <w:proofErr w:type="spellStart"/>
      <w:r w:rsidRPr="00E806A9">
        <w:rPr>
          <w:rFonts w:ascii="Arial" w:hAnsi="Arial" w:cs="Arial"/>
        </w:rPr>
        <w:t>Pillaton</w:t>
      </w:r>
      <w:proofErr w:type="spellEnd"/>
      <w:r w:rsidR="00CD7FB1" w:rsidRPr="00E806A9">
        <w:rPr>
          <w:rFonts w:ascii="Arial" w:hAnsi="Arial" w:cs="Arial"/>
        </w:rPr>
        <w:t>,</w:t>
      </w:r>
      <w:r w:rsidRPr="00E806A9">
        <w:rPr>
          <w:rFonts w:ascii="Arial" w:hAnsi="Arial" w:cs="Arial"/>
        </w:rPr>
        <w:t xml:space="preserve"> and Gil Hayward coordinating gaffers at </w:t>
      </w:r>
      <w:proofErr w:type="spellStart"/>
      <w:r w:rsidRPr="00E806A9">
        <w:rPr>
          <w:rFonts w:ascii="Arial" w:hAnsi="Arial" w:cs="Arial"/>
        </w:rPr>
        <w:t>Dittisham</w:t>
      </w:r>
      <w:proofErr w:type="spellEnd"/>
      <w:r w:rsidRPr="00E806A9">
        <w:rPr>
          <w:rFonts w:ascii="Arial" w:hAnsi="Arial" w:cs="Arial"/>
        </w:rPr>
        <w:t xml:space="preserve"> and the Dartmouth Regatta.  There remains a need for new input for running </w:t>
      </w:r>
      <w:r w:rsidR="00CD7FB1" w:rsidRPr="00E806A9">
        <w:rPr>
          <w:rFonts w:ascii="Arial" w:hAnsi="Arial" w:cs="Arial"/>
        </w:rPr>
        <w:t>E</w:t>
      </w:r>
      <w:r w:rsidR="00E21ADA">
        <w:rPr>
          <w:rFonts w:ascii="Arial" w:hAnsi="Arial" w:cs="Arial"/>
        </w:rPr>
        <w:t>v</w:t>
      </w:r>
      <w:r w:rsidR="00CD7FB1" w:rsidRPr="00E806A9">
        <w:rPr>
          <w:rFonts w:ascii="Arial" w:hAnsi="Arial" w:cs="Arial"/>
        </w:rPr>
        <w:t>ents,</w:t>
      </w:r>
      <w:r w:rsidRPr="00E806A9">
        <w:rPr>
          <w:rFonts w:ascii="Arial" w:hAnsi="Arial" w:cs="Arial"/>
        </w:rPr>
        <w:t xml:space="preserve"> and sharing the load.</w:t>
      </w:r>
    </w:p>
    <w:p w14:paraId="79775677" w14:textId="50E469D2" w:rsidR="007B10B1" w:rsidRPr="00E806A9" w:rsidRDefault="003C32E5" w:rsidP="007B10B1">
      <w:pPr>
        <w:spacing w:line="240" w:lineRule="atLeast"/>
        <w:rPr>
          <w:rFonts w:ascii="Arial" w:hAnsi="Arial" w:cs="Arial"/>
          <w:b/>
          <w:bCs/>
        </w:rPr>
      </w:pPr>
      <w:r w:rsidRPr="00E806A9">
        <w:rPr>
          <w:rFonts w:ascii="Arial" w:hAnsi="Arial" w:cs="Arial"/>
          <w:b/>
          <w:bCs/>
        </w:rPr>
        <w:t xml:space="preserve">SW </w:t>
      </w:r>
      <w:r w:rsidR="000C4505" w:rsidRPr="00E806A9">
        <w:rPr>
          <w:rFonts w:ascii="Arial" w:hAnsi="Arial" w:cs="Arial"/>
          <w:b/>
          <w:bCs/>
        </w:rPr>
        <w:t>Membership</w:t>
      </w:r>
      <w:r w:rsidR="00A26DFA" w:rsidRPr="00E806A9">
        <w:rPr>
          <w:rFonts w:ascii="Arial" w:hAnsi="Arial" w:cs="Arial"/>
          <w:b/>
          <w:bCs/>
        </w:rPr>
        <w:tab/>
      </w:r>
      <w:r w:rsidR="00A26DFA" w:rsidRPr="00E806A9">
        <w:rPr>
          <w:rFonts w:ascii="Arial" w:hAnsi="Arial" w:cs="Arial"/>
        </w:rPr>
        <w:t>A</w:t>
      </w:r>
      <w:r w:rsidR="006E51CF" w:rsidRPr="00E806A9">
        <w:rPr>
          <w:rFonts w:ascii="Arial" w:hAnsi="Arial" w:cs="Arial"/>
        </w:rPr>
        <w:t>s of 30</w:t>
      </w:r>
      <w:r w:rsidR="006E51CF" w:rsidRPr="00E806A9">
        <w:rPr>
          <w:rFonts w:ascii="Arial" w:hAnsi="Arial" w:cs="Arial"/>
          <w:vertAlign w:val="superscript"/>
        </w:rPr>
        <w:t>th</w:t>
      </w:r>
      <w:r w:rsidR="006E51CF" w:rsidRPr="00E806A9">
        <w:rPr>
          <w:rFonts w:ascii="Arial" w:hAnsi="Arial" w:cs="Arial"/>
        </w:rPr>
        <w:t xml:space="preserve"> September, remains static at 198, 83 of whom are family Members. Only 177, have email addresses (so are kept informed).  In the year</w:t>
      </w:r>
      <w:r w:rsidR="00E21ADA">
        <w:rPr>
          <w:rFonts w:ascii="Arial" w:hAnsi="Arial" w:cs="Arial"/>
        </w:rPr>
        <w:t>,</w:t>
      </w:r>
      <w:r w:rsidR="006E51CF" w:rsidRPr="00E806A9">
        <w:rPr>
          <w:rFonts w:ascii="Arial" w:hAnsi="Arial" w:cs="Arial"/>
        </w:rPr>
        <w:t xml:space="preserve"> 10 new Members were welcomed and another 3 renewed.  There is 1 Junior Member, based in Norfolk.  </w:t>
      </w:r>
      <w:r w:rsidR="00CA53A2" w:rsidRPr="00E806A9">
        <w:rPr>
          <w:rFonts w:ascii="Arial" w:hAnsi="Arial" w:cs="Arial"/>
        </w:rPr>
        <w:t xml:space="preserve">We know of at least </w:t>
      </w:r>
      <w:r w:rsidR="006E51CF" w:rsidRPr="00E806A9">
        <w:rPr>
          <w:rFonts w:ascii="Arial" w:hAnsi="Arial" w:cs="Arial"/>
        </w:rPr>
        <w:t xml:space="preserve">1 Member </w:t>
      </w:r>
      <w:r w:rsidR="00CA53A2" w:rsidRPr="00E806A9">
        <w:rPr>
          <w:rFonts w:ascii="Arial" w:hAnsi="Arial" w:cs="Arial"/>
        </w:rPr>
        <w:t xml:space="preserve">who </w:t>
      </w:r>
      <w:r w:rsidR="006E51CF" w:rsidRPr="00E806A9">
        <w:rPr>
          <w:rFonts w:ascii="Arial" w:hAnsi="Arial" w:cs="Arial"/>
        </w:rPr>
        <w:t xml:space="preserve">has, sadly, passed away.  </w:t>
      </w:r>
      <w:r w:rsidR="00EE51CB" w:rsidRPr="00E806A9">
        <w:rPr>
          <w:rFonts w:ascii="Arial" w:hAnsi="Arial" w:cs="Arial"/>
        </w:rPr>
        <w:t>Many will recall</w:t>
      </w:r>
      <w:r w:rsidR="006E51CF" w:rsidRPr="00E806A9">
        <w:rPr>
          <w:rFonts w:ascii="Arial" w:hAnsi="Arial" w:cs="Arial"/>
        </w:rPr>
        <w:t xml:space="preserve"> Ralph Bell</w:t>
      </w:r>
      <w:r w:rsidR="00EE51CB" w:rsidRPr="00E806A9">
        <w:rPr>
          <w:rFonts w:ascii="Arial" w:hAnsi="Arial" w:cs="Arial"/>
        </w:rPr>
        <w:t xml:space="preserve"> (“Charlie Bravo”)</w:t>
      </w:r>
      <w:r w:rsidR="006E51CF" w:rsidRPr="00E806A9">
        <w:rPr>
          <w:rFonts w:ascii="Arial" w:hAnsi="Arial" w:cs="Arial"/>
        </w:rPr>
        <w:t xml:space="preserve">, </w:t>
      </w:r>
      <w:r w:rsidR="00EE51CB" w:rsidRPr="00E806A9">
        <w:rPr>
          <w:rFonts w:ascii="Arial" w:hAnsi="Arial" w:cs="Arial"/>
        </w:rPr>
        <w:t xml:space="preserve">who </w:t>
      </w:r>
      <w:r w:rsidR="006E51CF" w:rsidRPr="00E806A9">
        <w:rPr>
          <w:rFonts w:ascii="Arial" w:hAnsi="Arial" w:cs="Arial"/>
        </w:rPr>
        <w:t xml:space="preserve">attended Brixham Heritage Regatta, in his gunter rigged Westerly </w:t>
      </w:r>
      <w:r w:rsidR="006E51CF" w:rsidRPr="00E806A9">
        <w:rPr>
          <w:rFonts w:ascii="Arial" w:hAnsi="Arial" w:cs="Arial"/>
        </w:rPr>
        <w:lastRenderedPageBreak/>
        <w:t>22, right to the end</w:t>
      </w:r>
      <w:r w:rsidR="00E21ADA">
        <w:rPr>
          <w:rFonts w:ascii="Arial" w:hAnsi="Arial" w:cs="Arial"/>
        </w:rPr>
        <w:t>,</w:t>
      </w:r>
      <w:r w:rsidR="006E51CF" w:rsidRPr="00E806A9">
        <w:rPr>
          <w:rFonts w:ascii="Arial" w:hAnsi="Arial" w:cs="Arial"/>
        </w:rPr>
        <w:t xml:space="preserve"> and had a varied career, as a lawyer in Torquay and sailing, leading to many exciting tales.</w:t>
      </w:r>
    </w:p>
    <w:p w14:paraId="4B2163AA" w14:textId="3A159B4F" w:rsidR="007B10B1" w:rsidRPr="00E806A9" w:rsidRDefault="007B10B1" w:rsidP="000C4505">
      <w:pPr>
        <w:spacing w:line="240" w:lineRule="atLeast"/>
        <w:rPr>
          <w:rFonts w:ascii="Arial" w:hAnsi="Arial" w:cs="Arial"/>
        </w:rPr>
      </w:pPr>
      <w:bookmarkStart w:id="18" w:name="_Hlk182910093"/>
      <w:r w:rsidRPr="00E806A9">
        <w:rPr>
          <w:rFonts w:ascii="Arial" w:hAnsi="Arial" w:cs="Arial"/>
          <w:b/>
          <w:bCs/>
        </w:rPr>
        <w:t>General Correspondence</w:t>
      </w:r>
      <w:r w:rsidR="00A26DFA" w:rsidRPr="00E806A9">
        <w:rPr>
          <w:rFonts w:ascii="Arial" w:hAnsi="Arial" w:cs="Arial"/>
          <w:b/>
          <w:bCs/>
        </w:rPr>
        <w:tab/>
      </w:r>
      <w:r w:rsidR="00A26DFA" w:rsidRPr="00E806A9">
        <w:rPr>
          <w:rFonts w:ascii="Arial" w:hAnsi="Arial" w:cs="Arial"/>
          <w:b/>
          <w:bCs/>
        </w:rPr>
        <w:tab/>
      </w:r>
      <w:r w:rsidR="00EE51CB" w:rsidRPr="00E806A9">
        <w:rPr>
          <w:rFonts w:ascii="Arial" w:hAnsi="Arial" w:cs="Arial"/>
        </w:rPr>
        <w:t xml:space="preserve">There has been contact with several other sailing organisations in the SW and, increasingly, we are able to add their events to our calendar, to, hopefully, help </w:t>
      </w:r>
      <w:r w:rsidR="00E21ADA">
        <w:rPr>
          <w:rFonts w:ascii="Arial" w:hAnsi="Arial" w:cs="Arial"/>
        </w:rPr>
        <w:t>M</w:t>
      </w:r>
      <w:r w:rsidR="00EE51CB" w:rsidRPr="00E806A9">
        <w:rPr>
          <w:rFonts w:ascii="Arial" w:hAnsi="Arial" w:cs="Arial"/>
        </w:rPr>
        <w:t>embers plan</w:t>
      </w:r>
      <w:r w:rsidR="00E21ADA">
        <w:rPr>
          <w:rFonts w:ascii="Arial" w:hAnsi="Arial" w:cs="Arial"/>
        </w:rPr>
        <w:t xml:space="preserve"> </w:t>
      </w:r>
      <w:r w:rsidR="00EE51CB" w:rsidRPr="00E806A9">
        <w:rPr>
          <w:rFonts w:ascii="Arial" w:hAnsi="Arial" w:cs="Arial"/>
        </w:rPr>
        <w:t xml:space="preserve">their attendance at events and their own voyages.  These include, Looe Luggers and Classics, West Country Classics, The Classic Channel Regatta, Dartmouth Regattas, Shrimper </w:t>
      </w:r>
      <w:r w:rsidR="00A26DFA" w:rsidRPr="00E806A9">
        <w:rPr>
          <w:rFonts w:ascii="Arial" w:hAnsi="Arial" w:cs="Arial"/>
        </w:rPr>
        <w:t>Association</w:t>
      </w:r>
      <w:r w:rsidR="00EE51CB" w:rsidRPr="00E806A9">
        <w:rPr>
          <w:rFonts w:ascii="Arial" w:hAnsi="Arial" w:cs="Arial"/>
        </w:rPr>
        <w:t>, amongst others.</w:t>
      </w:r>
      <w:r w:rsidR="0045527B" w:rsidRPr="00E806A9">
        <w:rPr>
          <w:rFonts w:ascii="Arial" w:hAnsi="Arial" w:cs="Arial"/>
        </w:rPr>
        <w:t xml:space="preserve">  OGA Younger members, have a flyer which can be printed on one sheet of A4 and a few copies are on the tables.</w:t>
      </w:r>
    </w:p>
    <w:p w14:paraId="48980959" w14:textId="38D2AA98" w:rsidR="007B10B1" w:rsidRPr="00E806A9" w:rsidRDefault="007B10B1" w:rsidP="000C4505">
      <w:pPr>
        <w:spacing w:line="240" w:lineRule="atLeast"/>
        <w:rPr>
          <w:rFonts w:ascii="Arial" w:hAnsi="Arial" w:cs="Arial"/>
        </w:rPr>
      </w:pPr>
      <w:r w:rsidRPr="00E806A9">
        <w:rPr>
          <w:rFonts w:ascii="Arial" w:hAnsi="Arial" w:cs="Arial"/>
          <w:b/>
          <w:bCs/>
        </w:rPr>
        <w:t>Trophies</w:t>
      </w:r>
      <w:r w:rsidR="00A26DFA" w:rsidRPr="00E806A9">
        <w:rPr>
          <w:rFonts w:ascii="Arial" w:hAnsi="Arial" w:cs="Arial"/>
          <w:b/>
          <w:bCs/>
        </w:rPr>
        <w:tab/>
      </w:r>
      <w:r w:rsidR="0045527B" w:rsidRPr="00E806A9">
        <w:rPr>
          <w:rFonts w:ascii="Arial" w:hAnsi="Arial" w:cs="Arial"/>
        </w:rPr>
        <w:t>The secretary, in the absence of a SW Trophy Officer</w:t>
      </w:r>
      <w:r w:rsidR="008A455E" w:rsidRPr="00E806A9">
        <w:rPr>
          <w:rFonts w:ascii="Arial" w:hAnsi="Arial" w:cs="Arial"/>
        </w:rPr>
        <w:t>, continues to try and juggle these.</w:t>
      </w:r>
      <w:r w:rsidR="0045527B" w:rsidRPr="00E806A9">
        <w:rPr>
          <w:rFonts w:ascii="Arial" w:hAnsi="Arial" w:cs="Arial"/>
        </w:rPr>
        <w:t xml:space="preserve">  </w:t>
      </w:r>
      <w:r w:rsidR="00EE51CB" w:rsidRPr="00E806A9">
        <w:rPr>
          <w:rFonts w:ascii="Arial" w:hAnsi="Arial" w:cs="Arial"/>
        </w:rPr>
        <w:t xml:space="preserve">The </w:t>
      </w:r>
      <w:r w:rsidR="008A455E" w:rsidRPr="00E806A9">
        <w:rPr>
          <w:rFonts w:ascii="Arial" w:hAnsi="Arial" w:cs="Arial"/>
        </w:rPr>
        <w:t xml:space="preserve">current </w:t>
      </w:r>
      <w:r w:rsidR="00EE51CB" w:rsidRPr="00E806A9">
        <w:rPr>
          <w:rFonts w:ascii="Arial" w:hAnsi="Arial" w:cs="Arial"/>
        </w:rPr>
        <w:t xml:space="preserve">spreadsheet of all SW trophies has been circulated to </w:t>
      </w:r>
      <w:r w:rsidR="00E21ADA">
        <w:rPr>
          <w:rFonts w:ascii="Arial" w:hAnsi="Arial" w:cs="Arial"/>
        </w:rPr>
        <w:t>M</w:t>
      </w:r>
      <w:r w:rsidR="00EE51CB" w:rsidRPr="00E806A9">
        <w:rPr>
          <w:rFonts w:ascii="Arial" w:hAnsi="Arial" w:cs="Arial"/>
        </w:rPr>
        <w:t xml:space="preserve">embers in advance of the meeting. </w:t>
      </w:r>
      <w:r w:rsidR="008A455E" w:rsidRPr="00E806A9">
        <w:rPr>
          <w:rFonts w:ascii="Arial" w:hAnsi="Arial" w:cs="Arial"/>
        </w:rPr>
        <w:t>Th</w:t>
      </w:r>
      <w:r w:rsidR="00E21ADA">
        <w:rPr>
          <w:rFonts w:ascii="Arial" w:hAnsi="Arial" w:cs="Arial"/>
        </w:rPr>
        <w:t xml:space="preserve">is may be </w:t>
      </w:r>
      <w:r w:rsidR="008A455E" w:rsidRPr="00E806A9">
        <w:rPr>
          <w:rFonts w:ascii="Arial" w:hAnsi="Arial" w:cs="Arial"/>
        </w:rPr>
        <w:t>publish</w:t>
      </w:r>
      <w:r w:rsidR="00E21ADA">
        <w:rPr>
          <w:rFonts w:ascii="Arial" w:hAnsi="Arial" w:cs="Arial"/>
        </w:rPr>
        <w:t>ed</w:t>
      </w:r>
      <w:r w:rsidR="008A455E" w:rsidRPr="00E806A9">
        <w:rPr>
          <w:rFonts w:ascii="Arial" w:hAnsi="Arial" w:cs="Arial"/>
        </w:rPr>
        <w:t xml:space="preserve"> on the </w:t>
      </w:r>
      <w:r w:rsidR="00E21ADA">
        <w:rPr>
          <w:rFonts w:ascii="Arial" w:hAnsi="Arial" w:cs="Arial"/>
        </w:rPr>
        <w:t xml:space="preserve">OGA </w:t>
      </w:r>
      <w:r w:rsidR="008A455E" w:rsidRPr="00E806A9">
        <w:rPr>
          <w:rFonts w:ascii="Arial" w:hAnsi="Arial" w:cs="Arial"/>
        </w:rPr>
        <w:t>website in due course.  It</w:t>
      </w:r>
      <w:r w:rsidR="00EE51CB" w:rsidRPr="00E806A9">
        <w:rPr>
          <w:rFonts w:ascii="Arial" w:hAnsi="Arial" w:cs="Arial"/>
        </w:rPr>
        <w:t xml:space="preserve"> will be updated, now that the Pin Rail trophy can be examined</w:t>
      </w:r>
      <w:r w:rsidR="00CD7FB1" w:rsidRPr="00E806A9">
        <w:rPr>
          <w:rFonts w:ascii="Arial" w:hAnsi="Arial" w:cs="Arial"/>
        </w:rPr>
        <w:t xml:space="preserve"> before being delivered to this year’s custodian in Devon</w:t>
      </w:r>
      <w:r w:rsidR="00EE51CB" w:rsidRPr="00E806A9">
        <w:rPr>
          <w:rFonts w:ascii="Arial" w:hAnsi="Arial" w:cs="Arial"/>
        </w:rPr>
        <w:t xml:space="preserve">.  A trophy for the new Mylor event has also been returned at the meeting.  Despite still </w:t>
      </w:r>
      <w:r w:rsidR="00CD7FB1" w:rsidRPr="00E806A9">
        <w:rPr>
          <w:rFonts w:ascii="Arial" w:hAnsi="Arial" w:cs="Arial"/>
        </w:rPr>
        <w:t>circulating</w:t>
      </w:r>
      <w:r w:rsidR="00EE51CB" w:rsidRPr="00E806A9">
        <w:rPr>
          <w:rFonts w:ascii="Arial" w:hAnsi="Arial" w:cs="Arial"/>
        </w:rPr>
        <w:t xml:space="preserve"> the heights above Fowey</w:t>
      </w:r>
      <w:r w:rsidR="00CD7FB1" w:rsidRPr="00E806A9">
        <w:rPr>
          <w:rFonts w:ascii="Arial" w:hAnsi="Arial" w:cs="Arial"/>
        </w:rPr>
        <w:t xml:space="preserve"> trying to park</w:t>
      </w:r>
      <w:r w:rsidR="00EE51CB" w:rsidRPr="00E806A9">
        <w:rPr>
          <w:rFonts w:ascii="Arial" w:hAnsi="Arial" w:cs="Arial"/>
        </w:rPr>
        <w:t xml:space="preserve">, Mike Forward </w:t>
      </w:r>
      <w:r w:rsidR="00E21ADA">
        <w:rPr>
          <w:rFonts w:ascii="Arial" w:hAnsi="Arial" w:cs="Arial"/>
        </w:rPr>
        <w:t xml:space="preserve">has </w:t>
      </w:r>
      <w:r w:rsidR="00CD7FB1" w:rsidRPr="00E806A9">
        <w:rPr>
          <w:rFonts w:ascii="Arial" w:hAnsi="Arial" w:cs="Arial"/>
        </w:rPr>
        <w:t xml:space="preserve">also </w:t>
      </w:r>
      <w:r w:rsidR="00EE51CB" w:rsidRPr="00E806A9">
        <w:rPr>
          <w:rFonts w:ascii="Arial" w:hAnsi="Arial" w:cs="Arial"/>
        </w:rPr>
        <w:t>return</w:t>
      </w:r>
      <w:r w:rsidR="00CD7FB1" w:rsidRPr="00E806A9">
        <w:rPr>
          <w:rFonts w:ascii="Arial" w:hAnsi="Arial" w:cs="Arial"/>
        </w:rPr>
        <w:t xml:space="preserve">ed the </w:t>
      </w:r>
      <w:r w:rsidR="00EE51CB" w:rsidRPr="00E806A9">
        <w:rPr>
          <w:rFonts w:ascii="Arial" w:hAnsi="Arial" w:cs="Arial"/>
        </w:rPr>
        <w:t>David Cade trophy, which turns out to be one of the National O</w:t>
      </w:r>
      <w:r w:rsidR="00CD7FB1" w:rsidRPr="00E806A9">
        <w:rPr>
          <w:rFonts w:ascii="Arial" w:hAnsi="Arial" w:cs="Arial"/>
        </w:rPr>
        <w:t>GA</w:t>
      </w:r>
      <w:r w:rsidR="00EE51CB" w:rsidRPr="00E806A9">
        <w:rPr>
          <w:rFonts w:ascii="Arial" w:hAnsi="Arial" w:cs="Arial"/>
        </w:rPr>
        <w:t xml:space="preserve"> trophies, which will be returned to the GMC in J</w:t>
      </w:r>
      <w:r w:rsidR="00CD7FB1" w:rsidRPr="00E806A9">
        <w:rPr>
          <w:rFonts w:ascii="Arial" w:hAnsi="Arial" w:cs="Arial"/>
        </w:rPr>
        <w:t>a</w:t>
      </w:r>
      <w:r w:rsidR="00EE51CB" w:rsidRPr="00E806A9">
        <w:rPr>
          <w:rFonts w:ascii="Arial" w:hAnsi="Arial" w:cs="Arial"/>
        </w:rPr>
        <w:t>nuary.</w:t>
      </w:r>
      <w:r w:rsidR="00CD7FB1" w:rsidRPr="00E806A9">
        <w:rPr>
          <w:rFonts w:ascii="Arial" w:hAnsi="Arial" w:cs="Arial"/>
        </w:rPr>
        <w:t xml:space="preserve">  </w:t>
      </w:r>
      <w:r w:rsidR="0045527B" w:rsidRPr="00E806A9">
        <w:rPr>
          <w:rFonts w:ascii="Arial" w:hAnsi="Arial" w:cs="Arial"/>
        </w:rPr>
        <w:t>The Commodor</w:t>
      </w:r>
      <w:r w:rsidR="008A455E" w:rsidRPr="00E806A9">
        <w:rPr>
          <w:rFonts w:ascii="Arial" w:hAnsi="Arial" w:cs="Arial"/>
        </w:rPr>
        <w:t>e</w:t>
      </w:r>
      <w:r w:rsidR="00E21ADA">
        <w:rPr>
          <w:rFonts w:ascii="Arial" w:hAnsi="Arial" w:cs="Arial"/>
        </w:rPr>
        <w:t>’</w:t>
      </w:r>
      <w:r w:rsidR="0045527B" w:rsidRPr="00E806A9">
        <w:rPr>
          <w:rFonts w:ascii="Arial" w:hAnsi="Arial" w:cs="Arial"/>
        </w:rPr>
        <w:t xml:space="preserve">s </w:t>
      </w:r>
      <w:proofErr w:type="spellStart"/>
      <w:r w:rsidR="00CA53A2" w:rsidRPr="00E806A9">
        <w:rPr>
          <w:rFonts w:ascii="Arial" w:hAnsi="Arial" w:cs="Arial"/>
        </w:rPr>
        <w:t>Dittisham</w:t>
      </w:r>
      <w:proofErr w:type="spellEnd"/>
      <w:r w:rsidR="00CA53A2" w:rsidRPr="00E806A9">
        <w:rPr>
          <w:rFonts w:ascii="Arial" w:hAnsi="Arial" w:cs="Arial"/>
        </w:rPr>
        <w:t xml:space="preserve"> </w:t>
      </w:r>
      <w:r w:rsidR="008A455E" w:rsidRPr="00E806A9">
        <w:rPr>
          <w:rFonts w:ascii="Arial" w:hAnsi="Arial" w:cs="Arial"/>
        </w:rPr>
        <w:t>B</w:t>
      </w:r>
      <w:r w:rsidR="0045527B" w:rsidRPr="00E806A9">
        <w:rPr>
          <w:rFonts w:ascii="Arial" w:hAnsi="Arial" w:cs="Arial"/>
        </w:rPr>
        <w:t>ottle</w:t>
      </w:r>
      <w:r w:rsidR="008A455E" w:rsidRPr="00E806A9">
        <w:rPr>
          <w:rFonts w:ascii="Arial" w:hAnsi="Arial" w:cs="Arial"/>
        </w:rPr>
        <w:t xml:space="preserve"> &amp; </w:t>
      </w:r>
      <w:r w:rsidR="0045527B" w:rsidRPr="00E806A9">
        <w:rPr>
          <w:rFonts w:ascii="Arial" w:hAnsi="Arial" w:cs="Arial"/>
        </w:rPr>
        <w:t xml:space="preserve">flag was also returned but Rob Brown, had departed the meeting before this was realised.  </w:t>
      </w:r>
      <w:r w:rsidR="00CD7FB1" w:rsidRPr="00E806A9">
        <w:rPr>
          <w:rFonts w:ascii="Arial" w:hAnsi="Arial" w:cs="Arial"/>
        </w:rPr>
        <w:t>Peter Lucas, continues to store the few trophies not currently awarded and the two Devon Gaffers trophy boxes.</w:t>
      </w:r>
    </w:p>
    <w:p w14:paraId="0A56F3E6" w14:textId="198E8D7E" w:rsidR="00CD7FB1" w:rsidRPr="00056CE7" w:rsidRDefault="00CD7FB1" w:rsidP="000C4505">
      <w:pPr>
        <w:spacing w:line="240" w:lineRule="atLeast"/>
        <w:rPr>
          <w:rFonts w:ascii="Arial" w:hAnsi="Arial" w:cs="Arial"/>
          <w:b/>
          <w:bCs/>
          <w:i/>
          <w:iCs/>
          <w:color w:val="EE0000"/>
        </w:rPr>
      </w:pPr>
      <w:r w:rsidRPr="00056CE7">
        <w:rPr>
          <w:rFonts w:ascii="Arial" w:hAnsi="Arial" w:cs="Arial"/>
          <w:b/>
          <w:bCs/>
          <w:i/>
          <w:iCs/>
          <w:color w:val="EE0000"/>
        </w:rPr>
        <w:t>Those currently holding trophies are reminded to get them engraved and bring th</w:t>
      </w:r>
      <w:r w:rsidR="00CA53A2" w:rsidRPr="00056CE7">
        <w:rPr>
          <w:rFonts w:ascii="Arial" w:hAnsi="Arial" w:cs="Arial"/>
          <w:b/>
          <w:bCs/>
          <w:i/>
          <w:iCs/>
          <w:color w:val="EE0000"/>
        </w:rPr>
        <w:t>e</w:t>
      </w:r>
      <w:r w:rsidRPr="00056CE7">
        <w:rPr>
          <w:rFonts w:ascii="Arial" w:hAnsi="Arial" w:cs="Arial"/>
          <w:b/>
          <w:bCs/>
          <w:i/>
          <w:iCs/>
          <w:color w:val="EE0000"/>
        </w:rPr>
        <w:t xml:space="preserve">m to the </w:t>
      </w:r>
      <w:r w:rsidR="00056CE7">
        <w:rPr>
          <w:rFonts w:ascii="Arial" w:hAnsi="Arial" w:cs="Arial"/>
          <w:b/>
          <w:bCs/>
          <w:i/>
          <w:iCs/>
          <w:color w:val="EE0000"/>
        </w:rPr>
        <w:t xml:space="preserve">relevant </w:t>
      </w:r>
      <w:r w:rsidRPr="00056CE7">
        <w:rPr>
          <w:rFonts w:ascii="Arial" w:hAnsi="Arial" w:cs="Arial"/>
          <w:b/>
          <w:bCs/>
          <w:i/>
          <w:iCs/>
          <w:color w:val="EE0000"/>
        </w:rPr>
        <w:t>2026</w:t>
      </w:r>
      <w:r w:rsidR="00056CE7">
        <w:rPr>
          <w:rFonts w:ascii="Arial" w:hAnsi="Arial" w:cs="Arial"/>
          <w:b/>
          <w:bCs/>
          <w:i/>
          <w:iCs/>
          <w:color w:val="EE0000"/>
        </w:rPr>
        <w:t>.</w:t>
      </w:r>
    </w:p>
    <w:bookmarkEnd w:id="18"/>
    <w:p w14:paraId="5D1783C2" w14:textId="77777777" w:rsidR="00E16525" w:rsidRPr="00E806A9" w:rsidRDefault="00E16525" w:rsidP="000C4505">
      <w:pPr>
        <w:spacing w:line="240" w:lineRule="atLeast"/>
        <w:rPr>
          <w:rFonts w:ascii="Arial" w:hAnsi="Arial" w:cs="Arial"/>
        </w:rPr>
      </w:pPr>
    </w:p>
    <w:p w14:paraId="4983CF1B" w14:textId="25B567A2" w:rsidR="00FF1170" w:rsidRPr="00E806A9" w:rsidRDefault="00CE5FEB" w:rsidP="00841ED5">
      <w:pPr>
        <w:pStyle w:val="ListParagraph"/>
        <w:numPr>
          <w:ilvl w:val="0"/>
          <w:numId w:val="19"/>
        </w:numPr>
        <w:spacing w:line="240" w:lineRule="atLeast"/>
        <w:rPr>
          <w:rFonts w:ascii="Arial" w:hAnsi="Arial" w:cs="Arial"/>
        </w:rPr>
      </w:pPr>
      <w:r w:rsidRPr="00E806A9">
        <w:rPr>
          <w:rFonts w:ascii="Arial" w:hAnsi="Arial" w:cs="Arial"/>
          <w:b/>
          <w:bCs/>
        </w:rPr>
        <w:t xml:space="preserve">SW </w:t>
      </w:r>
      <w:r w:rsidR="00FF1170" w:rsidRPr="00E806A9">
        <w:rPr>
          <w:rFonts w:ascii="Arial" w:hAnsi="Arial" w:cs="Arial"/>
          <w:b/>
          <w:bCs/>
        </w:rPr>
        <w:t xml:space="preserve">Treasurer’s Report and </w:t>
      </w:r>
      <w:r w:rsidR="007006B0" w:rsidRPr="00E806A9">
        <w:rPr>
          <w:rFonts w:ascii="Arial" w:hAnsi="Arial" w:cs="Arial"/>
          <w:b/>
          <w:bCs/>
        </w:rPr>
        <w:t xml:space="preserve">Approval of </w:t>
      </w:r>
      <w:r w:rsidR="00FF1170" w:rsidRPr="00E806A9">
        <w:rPr>
          <w:rFonts w:ascii="Arial" w:hAnsi="Arial" w:cs="Arial"/>
          <w:b/>
          <w:bCs/>
        </w:rPr>
        <w:t>Accounts.</w:t>
      </w:r>
      <w:r w:rsidRPr="00E806A9">
        <w:rPr>
          <w:rFonts w:ascii="Arial" w:hAnsi="Arial" w:cs="Arial"/>
          <w:b/>
          <w:bCs/>
        </w:rPr>
        <w:t xml:space="preserve"> </w:t>
      </w:r>
      <w:r w:rsidRPr="00E806A9">
        <w:rPr>
          <w:rFonts w:ascii="Arial" w:hAnsi="Arial" w:cs="Arial"/>
          <w:b/>
          <w:bCs/>
        </w:rPr>
        <w:tab/>
      </w:r>
      <w:r w:rsidRPr="00E806A9">
        <w:rPr>
          <w:rFonts w:ascii="Arial" w:hAnsi="Arial" w:cs="Arial"/>
          <w:b/>
          <w:bCs/>
        </w:rPr>
        <w:tab/>
      </w:r>
      <w:r w:rsidRPr="00E806A9">
        <w:rPr>
          <w:rFonts w:ascii="Arial" w:hAnsi="Arial" w:cs="Arial"/>
          <w:b/>
          <w:bCs/>
        </w:rPr>
        <w:tab/>
      </w:r>
      <w:r w:rsidRPr="00E806A9">
        <w:rPr>
          <w:rFonts w:ascii="Arial" w:hAnsi="Arial" w:cs="Arial"/>
          <w:b/>
          <w:bCs/>
        </w:rPr>
        <w:tab/>
      </w:r>
      <w:r w:rsidRPr="00E806A9">
        <w:rPr>
          <w:rFonts w:ascii="Arial" w:hAnsi="Arial" w:cs="Arial"/>
        </w:rPr>
        <w:t>(RB)</w:t>
      </w:r>
    </w:p>
    <w:p w14:paraId="6095D0BB" w14:textId="3725FE3E" w:rsidR="0045527B" w:rsidRPr="00E806A9" w:rsidRDefault="00CD7FB1" w:rsidP="00E16525">
      <w:pPr>
        <w:spacing w:line="240" w:lineRule="atLeast"/>
        <w:rPr>
          <w:rFonts w:ascii="Arial" w:hAnsi="Arial" w:cs="Arial"/>
        </w:rPr>
      </w:pPr>
      <w:r w:rsidRPr="00E806A9">
        <w:rPr>
          <w:rFonts w:ascii="Arial" w:hAnsi="Arial" w:cs="Arial"/>
        </w:rPr>
        <w:t xml:space="preserve">The front page of the final accounts to 30/9/25 had been circulated to all </w:t>
      </w:r>
      <w:r w:rsidR="0045527B" w:rsidRPr="00E806A9">
        <w:rPr>
          <w:rFonts w:ascii="Arial" w:hAnsi="Arial" w:cs="Arial"/>
        </w:rPr>
        <w:t>M</w:t>
      </w:r>
      <w:r w:rsidRPr="00E806A9">
        <w:rPr>
          <w:rFonts w:ascii="Arial" w:hAnsi="Arial" w:cs="Arial"/>
        </w:rPr>
        <w:t xml:space="preserve">embers prior to the meeting. </w:t>
      </w:r>
      <w:r w:rsidR="0045527B" w:rsidRPr="00E806A9">
        <w:rPr>
          <w:rFonts w:ascii="Arial" w:hAnsi="Arial" w:cs="Arial"/>
        </w:rPr>
        <w:t xml:space="preserve"> The Net funds are £3,811 (</w:t>
      </w:r>
      <w:r w:rsidR="00CA53A2" w:rsidRPr="00E806A9">
        <w:rPr>
          <w:rFonts w:ascii="Arial" w:hAnsi="Arial" w:cs="Arial"/>
        </w:rPr>
        <w:t>£</w:t>
      </w:r>
      <w:r w:rsidR="0045527B" w:rsidRPr="00E806A9">
        <w:rPr>
          <w:rFonts w:ascii="Arial" w:hAnsi="Arial" w:cs="Arial"/>
        </w:rPr>
        <w:t>3,990 at 30/9/2024). All events apart f</w:t>
      </w:r>
      <w:r w:rsidR="00CA53A2" w:rsidRPr="00E806A9">
        <w:rPr>
          <w:rFonts w:ascii="Arial" w:hAnsi="Arial" w:cs="Arial"/>
        </w:rPr>
        <w:t>ro</w:t>
      </w:r>
      <w:r w:rsidR="0045527B" w:rsidRPr="00E806A9">
        <w:rPr>
          <w:rFonts w:ascii="Arial" w:hAnsi="Arial" w:cs="Arial"/>
        </w:rPr>
        <w:t xml:space="preserve">m the Mylor Small </w:t>
      </w:r>
      <w:r w:rsidR="00CA53A2" w:rsidRPr="00E806A9">
        <w:rPr>
          <w:rFonts w:ascii="Arial" w:hAnsi="Arial" w:cs="Arial"/>
        </w:rPr>
        <w:t>B</w:t>
      </w:r>
      <w:r w:rsidR="0045527B" w:rsidRPr="00E806A9">
        <w:rPr>
          <w:rFonts w:ascii="Arial" w:hAnsi="Arial" w:cs="Arial"/>
        </w:rPr>
        <w:t xml:space="preserve">oats </w:t>
      </w:r>
      <w:r w:rsidR="00CA53A2" w:rsidRPr="00E806A9">
        <w:rPr>
          <w:rFonts w:ascii="Arial" w:hAnsi="Arial" w:cs="Arial"/>
        </w:rPr>
        <w:t>R</w:t>
      </w:r>
      <w:r w:rsidR="0045527B" w:rsidRPr="00E806A9">
        <w:rPr>
          <w:rFonts w:ascii="Arial" w:hAnsi="Arial" w:cs="Arial"/>
        </w:rPr>
        <w:t>ally, showed a loss, representing a planned subsidy for members of some £570.  It is planned to continue to slightly reduce our surplus in this way in future</w:t>
      </w:r>
      <w:r w:rsidR="00E21ADA">
        <w:rPr>
          <w:rFonts w:ascii="Arial" w:hAnsi="Arial" w:cs="Arial"/>
        </w:rPr>
        <w:t xml:space="preserve">, where </w:t>
      </w:r>
      <w:r w:rsidR="0045527B" w:rsidRPr="00E806A9">
        <w:rPr>
          <w:rFonts w:ascii="Arial" w:hAnsi="Arial" w:cs="Arial"/>
        </w:rPr>
        <w:t>practical.</w:t>
      </w:r>
    </w:p>
    <w:p w14:paraId="6FD00528" w14:textId="0CD6E794" w:rsidR="00656297" w:rsidRPr="00E21ADA" w:rsidRDefault="00DD1AA3" w:rsidP="007B10B1">
      <w:pPr>
        <w:spacing w:line="240" w:lineRule="atLeast"/>
        <w:rPr>
          <w:rFonts w:ascii="Arial" w:hAnsi="Arial" w:cs="Arial"/>
          <w:i/>
          <w:iCs/>
        </w:rPr>
      </w:pPr>
      <w:r w:rsidRPr="00E806A9">
        <w:rPr>
          <w:rFonts w:ascii="Arial" w:hAnsi="Arial" w:cs="Arial"/>
        </w:rPr>
        <w:t>Rob B</w:t>
      </w:r>
      <w:r w:rsidR="00CD7FB1" w:rsidRPr="00E806A9">
        <w:rPr>
          <w:rFonts w:ascii="Arial" w:hAnsi="Arial" w:cs="Arial"/>
        </w:rPr>
        <w:t>rown</w:t>
      </w:r>
      <w:r w:rsidR="00E16525" w:rsidRPr="00E806A9">
        <w:rPr>
          <w:rFonts w:ascii="Arial" w:hAnsi="Arial" w:cs="Arial"/>
        </w:rPr>
        <w:t xml:space="preserve"> thanked Gil Hayward for auditing the accounts.  </w:t>
      </w:r>
      <w:r w:rsidR="00CD7FB1" w:rsidRPr="00E806A9">
        <w:rPr>
          <w:rFonts w:ascii="Arial" w:hAnsi="Arial" w:cs="Arial"/>
        </w:rPr>
        <w:t xml:space="preserve">Gil and Rob </w:t>
      </w:r>
      <w:r w:rsidR="0045527B" w:rsidRPr="00E806A9">
        <w:rPr>
          <w:rFonts w:ascii="Arial" w:hAnsi="Arial" w:cs="Arial"/>
        </w:rPr>
        <w:t>have indicated that they intend to stand down from their roles</w:t>
      </w:r>
      <w:r w:rsidR="00E21ADA">
        <w:rPr>
          <w:rFonts w:ascii="Arial" w:hAnsi="Arial" w:cs="Arial"/>
        </w:rPr>
        <w:t>.</w:t>
      </w:r>
      <w:r w:rsidR="00056CE7">
        <w:rPr>
          <w:rFonts w:ascii="Arial" w:hAnsi="Arial" w:cs="Arial"/>
        </w:rPr>
        <w:t xml:space="preserve"> </w:t>
      </w:r>
      <w:r w:rsidR="008A455E" w:rsidRPr="00E806A9">
        <w:rPr>
          <w:rFonts w:ascii="Arial" w:hAnsi="Arial" w:cs="Arial"/>
        </w:rPr>
        <w:t>The accounts to 30/9/2025 were approve</w:t>
      </w:r>
      <w:r w:rsidR="00761E8A" w:rsidRPr="00E806A9">
        <w:rPr>
          <w:rFonts w:ascii="Arial" w:hAnsi="Arial" w:cs="Arial"/>
        </w:rPr>
        <w:t xml:space="preserve">d by those present. </w:t>
      </w:r>
      <w:r w:rsidR="00761E8A" w:rsidRPr="00E21ADA">
        <w:rPr>
          <w:rFonts w:ascii="Arial" w:hAnsi="Arial" w:cs="Arial"/>
          <w:i/>
          <w:iCs/>
        </w:rPr>
        <w:t>Following the meeting, t</w:t>
      </w:r>
      <w:r w:rsidR="008A455E" w:rsidRPr="00E21ADA">
        <w:rPr>
          <w:rFonts w:ascii="Arial" w:hAnsi="Arial" w:cs="Arial"/>
          <w:i/>
          <w:iCs/>
        </w:rPr>
        <w:t xml:space="preserve">hey </w:t>
      </w:r>
      <w:r w:rsidR="00CA53A2" w:rsidRPr="00E21ADA">
        <w:rPr>
          <w:rFonts w:ascii="Arial" w:hAnsi="Arial" w:cs="Arial"/>
          <w:i/>
          <w:iCs/>
        </w:rPr>
        <w:t xml:space="preserve">were </w:t>
      </w:r>
      <w:r w:rsidR="008A455E" w:rsidRPr="00E21ADA">
        <w:rPr>
          <w:rFonts w:ascii="Arial" w:hAnsi="Arial" w:cs="Arial"/>
          <w:i/>
          <w:iCs/>
        </w:rPr>
        <w:t>forwarded to the National OGA</w:t>
      </w:r>
      <w:r w:rsidR="00CA53A2" w:rsidRPr="00E21ADA">
        <w:rPr>
          <w:rFonts w:ascii="Arial" w:hAnsi="Arial" w:cs="Arial"/>
          <w:i/>
          <w:iCs/>
        </w:rPr>
        <w:t>.</w:t>
      </w:r>
    </w:p>
    <w:p w14:paraId="3E7BF1D4" w14:textId="77777777" w:rsidR="008A455E" w:rsidRPr="00E806A9" w:rsidRDefault="008A455E" w:rsidP="007B10B1">
      <w:pPr>
        <w:spacing w:line="240" w:lineRule="atLeast"/>
        <w:rPr>
          <w:rFonts w:ascii="Arial" w:hAnsi="Arial" w:cs="Arial"/>
        </w:rPr>
      </w:pPr>
    </w:p>
    <w:p w14:paraId="694A247C" w14:textId="114DF9BA" w:rsidR="00FF1170" w:rsidRPr="00E806A9" w:rsidRDefault="00481F04" w:rsidP="00FF1170">
      <w:pPr>
        <w:numPr>
          <w:ilvl w:val="0"/>
          <w:numId w:val="19"/>
        </w:numPr>
        <w:spacing w:line="240" w:lineRule="atLeast"/>
        <w:ind w:left="720"/>
        <w:rPr>
          <w:rFonts w:ascii="Arial" w:hAnsi="Arial" w:cs="Arial"/>
          <w:b/>
          <w:bCs/>
        </w:rPr>
      </w:pPr>
      <w:r w:rsidRPr="00E806A9">
        <w:rPr>
          <w:rFonts w:ascii="Arial" w:hAnsi="Arial" w:cs="Arial"/>
          <w:b/>
          <w:bCs/>
        </w:rPr>
        <w:t>Communications</w:t>
      </w:r>
      <w:r w:rsidR="00AE7545" w:rsidRPr="00E806A9">
        <w:rPr>
          <w:rFonts w:ascii="Arial" w:hAnsi="Arial" w:cs="Arial"/>
          <w:b/>
          <w:bCs/>
        </w:rPr>
        <w:t>,</w:t>
      </w:r>
      <w:r w:rsidR="00CE5FEB" w:rsidRPr="00E806A9">
        <w:rPr>
          <w:rFonts w:ascii="Arial" w:hAnsi="Arial" w:cs="Arial"/>
          <w:b/>
          <w:bCs/>
        </w:rPr>
        <w:t xml:space="preserve"> </w:t>
      </w:r>
      <w:r w:rsidR="00E816A8" w:rsidRPr="00E806A9">
        <w:rPr>
          <w:rFonts w:ascii="Arial" w:hAnsi="Arial" w:cs="Arial"/>
          <w:b/>
          <w:bCs/>
        </w:rPr>
        <w:t>Dogwatch, WhatsApp, Website</w:t>
      </w:r>
      <w:r w:rsidR="00CE5FEB" w:rsidRPr="00E806A9">
        <w:rPr>
          <w:rFonts w:ascii="Arial" w:hAnsi="Arial" w:cs="Arial"/>
          <w:b/>
          <w:bCs/>
        </w:rPr>
        <w:t xml:space="preserve">. </w:t>
      </w:r>
      <w:r w:rsidR="00CE5FEB" w:rsidRPr="00E806A9">
        <w:rPr>
          <w:rFonts w:ascii="Arial" w:hAnsi="Arial" w:cs="Arial"/>
          <w:b/>
          <w:bCs/>
        </w:rPr>
        <w:tab/>
      </w:r>
      <w:r w:rsidR="00CE5FEB" w:rsidRPr="00E806A9">
        <w:rPr>
          <w:rFonts w:ascii="Arial" w:hAnsi="Arial" w:cs="Arial"/>
        </w:rPr>
        <w:t>(DP BR, OP</w:t>
      </w:r>
      <w:r w:rsidR="009F47C2" w:rsidRPr="00E806A9">
        <w:rPr>
          <w:rFonts w:ascii="Arial" w:hAnsi="Arial" w:cs="Arial"/>
        </w:rPr>
        <w:t xml:space="preserve"> </w:t>
      </w:r>
      <w:r w:rsidR="001A1ECE" w:rsidRPr="00E806A9">
        <w:rPr>
          <w:rFonts w:ascii="Arial" w:hAnsi="Arial" w:cs="Arial"/>
        </w:rPr>
        <w:t xml:space="preserve">&amp; </w:t>
      </w:r>
      <w:r w:rsidR="009F47C2" w:rsidRPr="00E806A9">
        <w:rPr>
          <w:rFonts w:ascii="Arial" w:hAnsi="Arial" w:cs="Arial"/>
        </w:rPr>
        <w:t>ALL</w:t>
      </w:r>
      <w:r w:rsidR="00CE5FEB" w:rsidRPr="00E806A9">
        <w:rPr>
          <w:rFonts w:ascii="Arial" w:hAnsi="Arial" w:cs="Arial"/>
        </w:rPr>
        <w:t>)</w:t>
      </w:r>
    </w:p>
    <w:p w14:paraId="262650AA" w14:textId="0014F86A" w:rsidR="00A26DFA" w:rsidRDefault="008A455E" w:rsidP="00761E8A">
      <w:pPr>
        <w:spacing w:line="240" w:lineRule="atLeast"/>
        <w:rPr>
          <w:rFonts w:ascii="Arial" w:hAnsi="Arial" w:cs="Arial"/>
          <w:bCs/>
        </w:rPr>
      </w:pPr>
      <w:r w:rsidRPr="00E806A9">
        <w:rPr>
          <w:rFonts w:ascii="Arial" w:hAnsi="Arial" w:cs="Arial"/>
        </w:rPr>
        <w:t xml:space="preserve">Oliver Peterken has confirmed that he intends to stand down as </w:t>
      </w:r>
      <w:r w:rsidR="00096D8E" w:rsidRPr="00E806A9">
        <w:rPr>
          <w:rFonts w:ascii="Arial" w:hAnsi="Arial" w:cs="Arial"/>
        </w:rPr>
        <w:t>SW E</w:t>
      </w:r>
      <w:r w:rsidRPr="00E806A9">
        <w:rPr>
          <w:rFonts w:ascii="Arial" w:hAnsi="Arial" w:cs="Arial"/>
        </w:rPr>
        <w:t>ditor and from the SW Committee.  The SW Committee</w:t>
      </w:r>
      <w:r w:rsidR="00096D8E" w:rsidRPr="00E806A9">
        <w:rPr>
          <w:rFonts w:ascii="Arial" w:hAnsi="Arial" w:cs="Arial"/>
        </w:rPr>
        <w:t>,</w:t>
      </w:r>
      <w:r w:rsidRPr="00E806A9">
        <w:rPr>
          <w:rFonts w:ascii="Arial" w:hAnsi="Arial" w:cs="Arial"/>
        </w:rPr>
        <w:t xml:space="preserve"> at their last meeting</w:t>
      </w:r>
      <w:r w:rsidR="00096D8E" w:rsidRPr="00E806A9">
        <w:rPr>
          <w:rFonts w:ascii="Arial" w:hAnsi="Arial" w:cs="Arial"/>
        </w:rPr>
        <w:t>, had</w:t>
      </w:r>
      <w:r w:rsidRPr="00E806A9">
        <w:rPr>
          <w:rFonts w:ascii="Arial" w:hAnsi="Arial" w:cs="Arial"/>
        </w:rPr>
        <w:t xml:space="preserve"> already decided to reduce the number of editions </w:t>
      </w:r>
      <w:r w:rsidR="00761E8A" w:rsidRPr="00E806A9">
        <w:rPr>
          <w:rFonts w:ascii="Arial" w:hAnsi="Arial" w:cs="Arial"/>
        </w:rPr>
        <w:t xml:space="preserve">of </w:t>
      </w:r>
      <w:r w:rsidR="00761E8A" w:rsidRPr="00E806A9">
        <w:rPr>
          <w:rFonts w:ascii="Arial" w:hAnsi="Arial" w:cs="Arial"/>
          <w:b/>
          <w:bCs/>
        </w:rPr>
        <w:t>Dogwatch</w:t>
      </w:r>
      <w:r w:rsidR="00761E8A" w:rsidRPr="00E806A9">
        <w:rPr>
          <w:rFonts w:ascii="Arial" w:hAnsi="Arial" w:cs="Arial"/>
        </w:rPr>
        <w:t xml:space="preserve"> </w:t>
      </w:r>
      <w:r w:rsidRPr="00E806A9">
        <w:rPr>
          <w:rFonts w:ascii="Arial" w:hAnsi="Arial" w:cs="Arial"/>
        </w:rPr>
        <w:t>f</w:t>
      </w:r>
      <w:r w:rsidR="00096D8E" w:rsidRPr="00E806A9">
        <w:rPr>
          <w:rFonts w:ascii="Arial" w:hAnsi="Arial" w:cs="Arial"/>
        </w:rPr>
        <w:t>ro</w:t>
      </w:r>
      <w:r w:rsidRPr="00E806A9">
        <w:rPr>
          <w:rFonts w:ascii="Arial" w:hAnsi="Arial" w:cs="Arial"/>
        </w:rPr>
        <w:t>m, potentially four a year, to just two</w:t>
      </w:r>
      <w:r w:rsidR="00096D8E" w:rsidRPr="00E806A9">
        <w:rPr>
          <w:rFonts w:ascii="Arial" w:hAnsi="Arial" w:cs="Arial"/>
        </w:rPr>
        <w:t>,</w:t>
      </w:r>
      <w:r w:rsidRPr="00E806A9">
        <w:rPr>
          <w:rFonts w:ascii="Arial" w:hAnsi="Arial" w:cs="Arial"/>
        </w:rPr>
        <w:t xml:space="preserve"> one</w:t>
      </w:r>
      <w:r w:rsidR="00096D8E" w:rsidRPr="00E806A9">
        <w:rPr>
          <w:rFonts w:ascii="Arial" w:hAnsi="Arial" w:cs="Arial"/>
        </w:rPr>
        <w:t xml:space="preserve"> in</w:t>
      </w:r>
      <w:r w:rsidRPr="00E806A9">
        <w:rPr>
          <w:rFonts w:ascii="Arial" w:hAnsi="Arial" w:cs="Arial"/>
        </w:rPr>
        <w:t xml:space="preserve"> late autumn and another </w:t>
      </w:r>
      <w:r w:rsidR="00096D8E" w:rsidRPr="00E806A9">
        <w:rPr>
          <w:rFonts w:ascii="Arial" w:hAnsi="Arial" w:cs="Arial"/>
        </w:rPr>
        <w:t xml:space="preserve">in </w:t>
      </w:r>
      <w:r w:rsidRPr="00E806A9">
        <w:rPr>
          <w:rFonts w:ascii="Arial" w:hAnsi="Arial" w:cs="Arial"/>
        </w:rPr>
        <w:t xml:space="preserve">early summer.  </w:t>
      </w:r>
      <w:r w:rsidR="00E21ADA">
        <w:rPr>
          <w:rFonts w:ascii="Arial" w:hAnsi="Arial" w:cs="Arial"/>
        </w:rPr>
        <w:t>M</w:t>
      </w:r>
      <w:r w:rsidRPr="00E806A9">
        <w:rPr>
          <w:rFonts w:ascii="Arial" w:hAnsi="Arial" w:cs="Arial"/>
        </w:rPr>
        <w:t>ore</w:t>
      </w:r>
      <w:r w:rsidR="00E21ADA">
        <w:rPr>
          <w:rFonts w:ascii="Arial" w:hAnsi="Arial" w:cs="Arial"/>
        </w:rPr>
        <w:t xml:space="preserve"> and</w:t>
      </w:r>
      <w:r w:rsidRPr="00E806A9">
        <w:rPr>
          <w:rFonts w:ascii="Arial" w:hAnsi="Arial" w:cs="Arial"/>
        </w:rPr>
        <w:t xml:space="preserve"> up</w:t>
      </w:r>
      <w:r w:rsidR="00096D8E" w:rsidRPr="00E806A9">
        <w:rPr>
          <w:rFonts w:ascii="Arial" w:hAnsi="Arial" w:cs="Arial"/>
        </w:rPr>
        <w:t xml:space="preserve"> </w:t>
      </w:r>
      <w:r w:rsidRPr="00E806A9">
        <w:rPr>
          <w:rFonts w:ascii="Arial" w:hAnsi="Arial" w:cs="Arial"/>
        </w:rPr>
        <w:t>to</w:t>
      </w:r>
      <w:r w:rsidR="00096D8E" w:rsidRPr="00E806A9">
        <w:rPr>
          <w:rFonts w:ascii="Arial" w:hAnsi="Arial" w:cs="Arial"/>
        </w:rPr>
        <w:t xml:space="preserve"> </w:t>
      </w:r>
      <w:r w:rsidRPr="00E806A9">
        <w:rPr>
          <w:rFonts w:ascii="Arial" w:hAnsi="Arial" w:cs="Arial"/>
        </w:rPr>
        <w:t xml:space="preserve">date information </w:t>
      </w:r>
      <w:r w:rsidR="00E21ADA">
        <w:rPr>
          <w:rFonts w:ascii="Arial" w:hAnsi="Arial" w:cs="Arial"/>
        </w:rPr>
        <w:t>i</w:t>
      </w:r>
      <w:r w:rsidR="00056CE7">
        <w:rPr>
          <w:rFonts w:ascii="Arial" w:hAnsi="Arial" w:cs="Arial"/>
        </w:rPr>
        <w:t>n an</w:t>
      </w:r>
      <w:r w:rsidR="00E21ADA" w:rsidRPr="00E806A9">
        <w:rPr>
          <w:rFonts w:ascii="Arial" w:hAnsi="Arial" w:cs="Arial"/>
        </w:rPr>
        <w:t xml:space="preserve"> accessible </w:t>
      </w:r>
      <w:r w:rsidRPr="00E806A9">
        <w:rPr>
          <w:rFonts w:ascii="Arial" w:hAnsi="Arial" w:cs="Arial"/>
        </w:rPr>
        <w:t>on the internet</w:t>
      </w:r>
      <w:r w:rsidR="00096D8E" w:rsidRPr="00E806A9">
        <w:rPr>
          <w:rFonts w:ascii="Arial" w:hAnsi="Arial" w:cs="Arial"/>
        </w:rPr>
        <w:t>,</w:t>
      </w:r>
      <w:r w:rsidRPr="00E806A9">
        <w:rPr>
          <w:rFonts w:ascii="Arial" w:hAnsi="Arial" w:cs="Arial"/>
        </w:rPr>
        <w:t xml:space="preserve"> </w:t>
      </w:r>
      <w:r w:rsidR="00E21ADA">
        <w:rPr>
          <w:rFonts w:ascii="Arial" w:hAnsi="Arial" w:cs="Arial"/>
        </w:rPr>
        <w:t xml:space="preserve">so </w:t>
      </w:r>
      <w:r w:rsidRPr="00E806A9">
        <w:rPr>
          <w:rFonts w:ascii="Arial" w:hAnsi="Arial" w:cs="Arial"/>
        </w:rPr>
        <w:t>a diary of even</w:t>
      </w:r>
      <w:r w:rsidR="00CA53A2" w:rsidRPr="00E806A9">
        <w:rPr>
          <w:rFonts w:ascii="Arial" w:hAnsi="Arial" w:cs="Arial"/>
        </w:rPr>
        <w:t>t</w:t>
      </w:r>
      <w:r w:rsidRPr="00E806A9">
        <w:rPr>
          <w:rFonts w:ascii="Arial" w:hAnsi="Arial" w:cs="Arial"/>
        </w:rPr>
        <w:t xml:space="preserve">s was largely </w:t>
      </w:r>
      <w:r w:rsidR="00096D8E" w:rsidRPr="00E806A9">
        <w:rPr>
          <w:rFonts w:ascii="Arial" w:hAnsi="Arial" w:cs="Arial"/>
        </w:rPr>
        <w:t>superfluous</w:t>
      </w:r>
      <w:r w:rsidRPr="00E806A9">
        <w:rPr>
          <w:rFonts w:ascii="Arial" w:hAnsi="Arial" w:cs="Arial"/>
        </w:rPr>
        <w:t xml:space="preserve">.  It </w:t>
      </w:r>
      <w:r w:rsidR="00704830">
        <w:rPr>
          <w:rFonts w:ascii="Arial" w:hAnsi="Arial" w:cs="Arial"/>
        </w:rPr>
        <w:t>is also</w:t>
      </w:r>
      <w:r w:rsidRPr="00E806A9">
        <w:rPr>
          <w:rFonts w:ascii="Arial" w:hAnsi="Arial" w:cs="Arial"/>
        </w:rPr>
        <w:t xml:space="preserve"> difficult </w:t>
      </w:r>
      <w:r w:rsidR="00096D8E" w:rsidRPr="00E806A9">
        <w:rPr>
          <w:rFonts w:ascii="Arial" w:hAnsi="Arial" w:cs="Arial"/>
        </w:rPr>
        <w:t>f</w:t>
      </w:r>
      <w:r w:rsidRPr="00E806A9">
        <w:rPr>
          <w:rFonts w:ascii="Arial" w:hAnsi="Arial" w:cs="Arial"/>
        </w:rPr>
        <w:t xml:space="preserve">or </w:t>
      </w:r>
      <w:r w:rsidR="00096D8E" w:rsidRPr="00E806A9">
        <w:rPr>
          <w:rFonts w:ascii="Arial" w:hAnsi="Arial" w:cs="Arial"/>
        </w:rPr>
        <w:t>M</w:t>
      </w:r>
      <w:r w:rsidRPr="00E806A9">
        <w:rPr>
          <w:rFonts w:ascii="Arial" w:hAnsi="Arial" w:cs="Arial"/>
        </w:rPr>
        <w:t>embers to write articles</w:t>
      </w:r>
      <w:r w:rsidR="00056CE7">
        <w:rPr>
          <w:rFonts w:ascii="Arial" w:hAnsi="Arial" w:cs="Arial"/>
        </w:rPr>
        <w:t>,</w:t>
      </w:r>
      <w:r w:rsidRPr="00E806A9">
        <w:rPr>
          <w:rFonts w:ascii="Arial" w:hAnsi="Arial" w:cs="Arial"/>
        </w:rPr>
        <w:t xml:space="preserve"> at the same time as sailing.  It </w:t>
      </w:r>
      <w:r w:rsidR="00704830">
        <w:rPr>
          <w:rFonts w:ascii="Arial" w:hAnsi="Arial" w:cs="Arial"/>
        </w:rPr>
        <w:t>is hoped that</w:t>
      </w:r>
      <w:r w:rsidRPr="00E806A9">
        <w:rPr>
          <w:rFonts w:ascii="Arial" w:hAnsi="Arial" w:cs="Arial"/>
        </w:rPr>
        <w:t xml:space="preserve"> individual event organisers w</w:t>
      </w:r>
      <w:r w:rsidR="00704830">
        <w:rPr>
          <w:rFonts w:ascii="Arial" w:hAnsi="Arial" w:cs="Arial"/>
        </w:rPr>
        <w:t>ill</w:t>
      </w:r>
      <w:r w:rsidRPr="00E806A9">
        <w:rPr>
          <w:rFonts w:ascii="Arial" w:hAnsi="Arial" w:cs="Arial"/>
        </w:rPr>
        <w:t xml:space="preserve"> submit a short account for publication on the Area pages of</w:t>
      </w:r>
      <w:r w:rsidR="00096D8E" w:rsidRPr="00E806A9">
        <w:rPr>
          <w:rFonts w:ascii="Arial" w:hAnsi="Arial" w:cs="Arial"/>
        </w:rPr>
        <w:t xml:space="preserve"> the</w:t>
      </w:r>
      <w:r w:rsidRPr="00E806A9">
        <w:rPr>
          <w:rFonts w:ascii="Arial" w:hAnsi="Arial" w:cs="Arial"/>
        </w:rPr>
        <w:t xml:space="preserve"> OGA website within 4 weeks.  With more detaile</w:t>
      </w:r>
      <w:r w:rsidR="00096D8E" w:rsidRPr="00E806A9">
        <w:rPr>
          <w:rFonts w:ascii="Arial" w:hAnsi="Arial" w:cs="Arial"/>
        </w:rPr>
        <w:t>d</w:t>
      </w:r>
      <w:r w:rsidRPr="00E806A9">
        <w:rPr>
          <w:rFonts w:ascii="Arial" w:hAnsi="Arial" w:cs="Arial"/>
        </w:rPr>
        <w:t xml:space="preserve"> arti</w:t>
      </w:r>
      <w:r w:rsidR="00096D8E" w:rsidRPr="00E806A9">
        <w:rPr>
          <w:rFonts w:ascii="Arial" w:hAnsi="Arial" w:cs="Arial"/>
        </w:rPr>
        <w:t>c</w:t>
      </w:r>
      <w:r w:rsidRPr="00E806A9">
        <w:rPr>
          <w:rFonts w:ascii="Arial" w:hAnsi="Arial" w:cs="Arial"/>
        </w:rPr>
        <w:t>les for Dogwatc</w:t>
      </w:r>
      <w:r w:rsidR="00096D8E" w:rsidRPr="00E806A9">
        <w:rPr>
          <w:rFonts w:ascii="Arial" w:hAnsi="Arial" w:cs="Arial"/>
        </w:rPr>
        <w:t>h</w:t>
      </w:r>
      <w:r w:rsidRPr="00E806A9">
        <w:rPr>
          <w:rFonts w:ascii="Arial" w:hAnsi="Arial" w:cs="Arial"/>
        </w:rPr>
        <w:t>.</w:t>
      </w:r>
      <w:r w:rsidR="00CA53A2" w:rsidRPr="00E806A9">
        <w:rPr>
          <w:rFonts w:ascii="Arial" w:hAnsi="Arial" w:cs="Arial"/>
        </w:rPr>
        <w:t xml:space="preserve"> </w:t>
      </w:r>
      <w:r w:rsidR="00CA53A2" w:rsidRPr="00056CE7">
        <w:rPr>
          <w:rFonts w:ascii="Arial" w:hAnsi="Arial" w:cs="Arial"/>
          <w:i/>
          <w:iCs/>
          <w:color w:val="EE0000"/>
        </w:rPr>
        <w:t xml:space="preserve">There </w:t>
      </w:r>
      <w:r w:rsidR="00056CE7">
        <w:rPr>
          <w:rFonts w:ascii="Arial" w:hAnsi="Arial" w:cs="Arial"/>
          <w:i/>
          <w:iCs/>
          <w:color w:val="EE0000"/>
        </w:rPr>
        <w:t>can</w:t>
      </w:r>
      <w:r w:rsidR="00CA53A2" w:rsidRPr="00056CE7">
        <w:rPr>
          <w:rFonts w:ascii="Arial" w:hAnsi="Arial" w:cs="Arial"/>
          <w:i/>
          <w:iCs/>
          <w:color w:val="EE0000"/>
        </w:rPr>
        <w:t xml:space="preserve"> be no further issues of Dogwatch until a new SW Editor has been found.</w:t>
      </w:r>
      <w:r w:rsidR="00761E8A" w:rsidRPr="00056CE7">
        <w:rPr>
          <w:rFonts w:ascii="Arial" w:hAnsi="Arial" w:cs="Arial"/>
          <w:i/>
          <w:iCs/>
          <w:color w:val="EE0000"/>
        </w:rPr>
        <w:t xml:space="preserve"> </w:t>
      </w:r>
      <w:r w:rsidR="00704830">
        <w:rPr>
          <w:rFonts w:ascii="Arial" w:hAnsi="Arial" w:cs="Arial"/>
          <w:i/>
          <w:iCs/>
        </w:rPr>
        <w:t xml:space="preserve"> </w:t>
      </w:r>
      <w:r w:rsidR="00A26DFA" w:rsidRPr="00E806A9">
        <w:rPr>
          <w:rFonts w:ascii="Arial" w:hAnsi="Arial" w:cs="Arial"/>
          <w:bCs/>
        </w:rPr>
        <w:t xml:space="preserve">With the assistance of Barbara Runnals, we have continued to maintain the </w:t>
      </w:r>
      <w:hyperlink r:id="rId13" w:history="1">
        <w:r w:rsidR="00A26DFA" w:rsidRPr="00E806A9">
          <w:rPr>
            <w:rFonts w:ascii="Arial" w:hAnsi="Arial" w:cs="Arial"/>
            <w:b/>
            <w:color w:val="0000FF"/>
            <w:u w:val="single"/>
          </w:rPr>
          <w:t>SW Area pages of the OGA website</w:t>
        </w:r>
      </w:hyperlink>
      <w:r w:rsidR="00A26DFA" w:rsidRPr="00E806A9">
        <w:rPr>
          <w:rFonts w:ascii="Arial" w:hAnsi="Arial" w:cs="Arial"/>
          <w:bCs/>
        </w:rPr>
        <w:t>. In particular there is now a list of SW</w:t>
      </w:r>
      <w:r w:rsidR="00704830">
        <w:rPr>
          <w:rFonts w:ascii="Arial" w:hAnsi="Arial" w:cs="Arial"/>
          <w:bCs/>
        </w:rPr>
        <w:t>G</w:t>
      </w:r>
      <w:r w:rsidR="00A26DFA" w:rsidRPr="00E806A9">
        <w:rPr>
          <w:rFonts w:ascii="Arial" w:hAnsi="Arial" w:cs="Arial"/>
          <w:bCs/>
        </w:rPr>
        <w:t xml:space="preserve"> Future Events, with the next one first, as well as</w:t>
      </w:r>
      <w:r w:rsidR="00056CE7">
        <w:rPr>
          <w:rFonts w:ascii="Arial" w:hAnsi="Arial" w:cs="Arial"/>
          <w:bCs/>
        </w:rPr>
        <w:t xml:space="preserve"> a</w:t>
      </w:r>
      <w:r w:rsidR="00A26DFA" w:rsidRPr="00E806A9">
        <w:rPr>
          <w:rFonts w:ascii="Arial" w:hAnsi="Arial" w:cs="Arial"/>
          <w:bCs/>
        </w:rPr>
        <w:t xml:space="preserve"> new separate list of SW</w:t>
      </w:r>
      <w:r w:rsidR="00704830">
        <w:rPr>
          <w:rFonts w:ascii="Arial" w:hAnsi="Arial" w:cs="Arial"/>
          <w:bCs/>
        </w:rPr>
        <w:t>G</w:t>
      </w:r>
      <w:r w:rsidR="00A26DFA" w:rsidRPr="00E806A9">
        <w:rPr>
          <w:rFonts w:ascii="Arial" w:hAnsi="Arial" w:cs="Arial"/>
          <w:bCs/>
        </w:rPr>
        <w:t xml:space="preserve"> Past Events with the most recent first. The </w:t>
      </w:r>
      <w:r w:rsidR="00A26DFA" w:rsidRPr="00E806A9">
        <w:rPr>
          <w:rFonts w:ascii="Arial" w:hAnsi="Arial" w:cs="Arial"/>
          <w:b/>
        </w:rPr>
        <w:t>“South West Gaffers”</w:t>
      </w:r>
      <w:r w:rsidR="00A26DFA" w:rsidRPr="00E806A9">
        <w:rPr>
          <w:rFonts w:ascii="Arial" w:hAnsi="Arial" w:cs="Arial"/>
          <w:bCs/>
        </w:rPr>
        <w:t xml:space="preserve"> </w:t>
      </w:r>
      <w:r w:rsidR="00A26DFA" w:rsidRPr="00E806A9">
        <w:rPr>
          <w:rFonts w:ascii="Arial" w:hAnsi="Arial" w:cs="Arial"/>
          <w:b/>
        </w:rPr>
        <w:t>WhatsApp</w:t>
      </w:r>
      <w:r w:rsidR="00A26DFA" w:rsidRPr="00E806A9">
        <w:rPr>
          <w:rFonts w:ascii="Arial" w:hAnsi="Arial" w:cs="Arial"/>
          <w:bCs/>
        </w:rPr>
        <w:t xml:space="preserve"> group continues to thrive and, covers a wide range of relevant topics. </w:t>
      </w:r>
      <w:r w:rsidR="00056CE7">
        <w:rPr>
          <w:rFonts w:ascii="Arial" w:hAnsi="Arial" w:cs="Arial"/>
          <w:bCs/>
        </w:rPr>
        <w:t>A</w:t>
      </w:r>
      <w:r w:rsidR="00A26DFA" w:rsidRPr="00E806A9">
        <w:rPr>
          <w:rFonts w:ascii="Arial" w:hAnsi="Arial" w:cs="Arial"/>
          <w:bCs/>
        </w:rPr>
        <w:t xml:space="preserve">ny OGA </w:t>
      </w:r>
      <w:r w:rsidR="00056CE7">
        <w:rPr>
          <w:rFonts w:ascii="Arial" w:hAnsi="Arial" w:cs="Arial"/>
          <w:bCs/>
        </w:rPr>
        <w:t>M</w:t>
      </w:r>
      <w:r w:rsidR="00A26DFA" w:rsidRPr="00E806A9">
        <w:rPr>
          <w:rFonts w:ascii="Arial" w:hAnsi="Arial" w:cs="Arial"/>
          <w:bCs/>
        </w:rPr>
        <w:t xml:space="preserve">ember </w:t>
      </w:r>
      <w:r w:rsidR="00056CE7">
        <w:rPr>
          <w:rFonts w:ascii="Arial" w:hAnsi="Arial" w:cs="Arial"/>
          <w:bCs/>
        </w:rPr>
        <w:t xml:space="preserve">or someone with an interest can </w:t>
      </w:r>
      <w:r w:rsidR="00A26DFA" w:rsidRPr="00E806A9">
        <w:rPr>
          <w:rFonts w:ascii="Arial" w:hAnsi="Arial" w:cs="Arial"/>
          <w:bCs/>
        </w:rPr>
        <w:t xml:space="preserve">join it. </w:t>
      </w:r>
      <w:r w:rsidR="00056CE7">
        <w:rPr>
          <w:rFonts w:ascii="Arial" w:hAnsi="Arial" w:cs="Arial"/>
          <w:bCs/>
        </w:rPr>
        <w:t xml:space="preserve">Any problems email </w:t>
      </w:r>
      <w:hyperlink r:id="rId14" w:history="1">
        <w:r w:rsidR="00056CE7" w:rsidRPr="002E742B">
          <w:rPr>
            <w:rStyle w:val="Hyperlink"/>
            <w:rFonts w:ascii="Arial" w:hAnsi="Arial" w:cs="Arial"/>
            <w:bCs/>
          </w:rPr>
          <w:t>swsec@oga.org.uk</w:t>
        </w:r>
      </w:hyperlink>
      <w:r w:rsidR="00056CE7">
        <w:rPr>
          <w:rFonts w:ascii="Arial" w:hAnsi="Arial" w:cs="Arial"/>
          <w:bCs/>
        </w:rPr>
        <w:t xml:space="preserve">. </w:t>
      </w:r>
      <w:r w:rsidR="00A26DFA" w:rsidRPr="00E806A9">
        <w:rPr>
          <w:rFonts w:ascii="Arial" w:hAnsi="Arial" w:cs="Arial"/>
          <w:bCs/>
        </w:rPr>
        <w:t>The SW admins vet any requests to join and, so far, have excluded irrelevant participants, which hopefully reassures users.</w:t>
      </w:r>
      <w:r w:rsidR="00704830">
        <w:rPr>
          <w:rFonts w:ascii="Arial" w:hAnsi="Arial" w:cs="Arial"/>
          <w:bCs/>
        </w:rPr>
        <w:t xml:space="preserve"> </w:t>
      </w:r>
      <w:r w:rsidR="00A26DFA" w:rsidRPr="00E806A9">
        <w:rPr>
          <w:rFonts w:ascii="Arial" w:hAnsi="Arial" w:cs="Arial"/>
          <w:b/>
        </w:rPr>
        <w:t>Facebook</w:t>
      </w:r>
      <w:r w:rsidR="00A26DFA" w:rsidRPr="00E806A9">
        <w:rPr>
          <w:rFonts w:ascii="Arial" w:hAnsi="Arial" w:cs="Arial"/>
          <w:bCs/>
        </w:rPr>
        <w:t xml:space="preserve"> and </w:t>
      </w:r>
      <w:r w:rsidR="00A26DFA" w:rsidRPr="00E806A9">
        <w:rPr>
          <w:rFonts w:ascii="Arial" w:hAnsi="Arial" w:cs="Arial"/>
          <w:b/>
        </w:rPr>
        <w:t xml:space="preserve">Instagram </w:t>
      </w:r>
      <w:r w:rsidR="00A26DFA" w:rsidRPr="00E806A9">
        <w:rPr>
          <w:rFonts w:ascii="Arial" w:hAnsi="Arial" w:cs="Arial"/>
          <w:bCs/>
        </w:rPr>
        <w:t xml:space="preserve">continue to be maintained at a national level, </w:t>
      </w:r>
      <w:proofErr w:type="gramStart"/>
      <w:r w:rsidR="00056CE7">
        <w:rPr>
          <w:rFonts w:ascii="Arial" w:hAnsi="Arial" w:cs="Arial"/>
          <w:bCs/>
        </w:rPr>
        <w:t>Anyone</w:t>
      </w:r>
      <w:proofErr w:type="gramEnd"/>
      <w:r w:rsidR="00056CE7">
        <w:rPr>
          <w:rFonts w:ascii="Arial" w:hAnsi="Arial" w:cs="Arial"/>
          <w:bCs/>
        </w:rPr>
        <w:t xml:space="preserve"> can</w:t>
      </w:r>
      <w:r w:rsidR="00A26DFA" w:rsidRPr="00E806A9">
        <w:rPr>
          <w:rFonts w:ascii="Arial" w:hAnsi="Arial" w:cs="Arial"/>
          <w:bCs/>
        </w:rPr>
        <w:t xml:space="preserve"> view </w:t>
      </w:r>
      <w:r w:rsidR="00056CE7">
        <w:rPr>
          <w:rFonts w:ascii="Arial" w:hAnsi="Arial" w:cs="Arial"/>
          <w:bCs/>
        </w:rPr>
        <w:t>or</w:t>
      </w:r>
      <w:r w:rsidR="00A26DFA" w:rsidRPr="00E806A9">
        <w:rPr>
          <w:rFonts w:ascii="Arial" w:hAnsi="Arial" w:cs="Arial"/>
          <w:bCs/>
        </w:rPr>
        <w:t xml:space="preserve"> interact with</w:t>
      </w:r>
      <w:r w:rsidR="00056CE7">
        <w:rPr>
          <w:rFonts w:ascii="Arial" w:hAnsi="Arial" w:cs="Arial"/>
          <w:bCs/>
        </w:rPr>
        <w:t xml:space="preserve"> them</w:t>
      </w:r>
      <w:r w:rsidR="00A26DFA" w:rsidRPr="00E806A9">
        <w:rPr>
          <w:rFonts w:ascii="Arial" w:hAnsi="Arial" w:cs="Arial"/>
          <w:bCs/>
        </w:rPr>
        <w:t xml:space="preserve">.  Elly Rule </w:t>
      </w:r>
      <w:hyperlink r:id="rId15" w:history="1">
        <w:r w:rsidR="00A26DFA" w:rsidRPr="00E806A9">
          <w:rPr>
            <w:rFonts w:ascii="Arial" w:hAnsi="Arial" w:cs="Arial"/>
            <w:bCs/>
            <w:color w:val="0000FF"/>
            <w:u w:val="single"/>
          </w:rPr>
          <w:t>log@oga.org.uk</w:t>
        </w:r>
      </w:hyperlink>
      <w:r w:rsidR="00A26DFA" w:rsidRPr="00E806A9">
        <w:rPr>
          <w:rFonts w:ascii="Arial" w:hAnsi="Arial" w:cs="Arial"/>
          <w:bCs/>
        </w:rPr>
        <w:t xml:space="preserve"> will post articles for us</w:t>
      </w:r>
      <w:r w:rsidR="00056CE7">
        <w:rPr>
          <w:rFonts w:ascii="Arial" w:hAnsi="Arial" w:cs="Arial"/>
          <w:bCs/>
        </w:rPr>
        <w:t>,</w:t>
      </w:r>
      <w:r w:rsidR="00A26DFA" w:rsidRPr="00E806A9">
        <w:rPr>
          <w:rFonts w:ascii="Arial" w:hAnsi="Arial" w:cs="Arial"/>
          <w:bCs/>
        </w:rPr>
        <w:t xml:space="preserve"> </w:t>
      </w:r>
      <w:r w:rsidR="00704830">
        <w:rPr>
          <w:rFonts w:ascii="Arial" w:hAnsi="Arial" w:cs="Arial"/>
          <w:bCs/>
        </w:rPr>
        <w:t>perhaps to promote our events.</w:t>
      </w:r>
    </w:p>
    <w:p w14:paraId="41A53BE2" w14:textId="77777777" w:rsidR="00704830" w:rsidRPr="00E806A9" w:rsidRDefault="00704830" w:rsidP="00761E8A">
      <w:pPr>
        <w:spacing w:line="240" w:lineRule="atLeast"/>
        <w:rPr>
          <w:rFonts w:ascii="Arial" w:hAnsi="Arial" w:cs="Arial"/>
          <w:bCs/>
        </w:rPr>
      </w:pPr>
    </w:p>
    <w:p w14:paraId="324197A2" w14:textId="419E575F" w:rsidR="00E816A8" w:rsidRPr="00E806A9" w:rsidRDefault="00E816A8" w:rsidP="00841ED5">
      <w:pPr>
        <w:pStyle w:val="ListParagraph"/>
        <w:numPr>
          <w:ilvl w:val="0"/>
          <w:numId w:val="19"/>
        </w:numPr>
        <w:spacing w:line="240" w:lineRule="atLeast"/>
        <w:rPr>
          <w:rFonts w:ascii="Arial" w:hAnsi="Arial" w:cs="Arial"/>
        </w:rPr>
      </w:pPr>
      <w:r w:rsidRPr="00E806A9">
        <w:rPr>
          <w:rFonts w:ascii="Arial" w:hAnsi="Arial" w:cs="Arial"/>
          <w:b/>
          <w:bCs/>
        </w:rPr>
        <w:t>Summary of events &amp; racing in 2025 (incl.</w:t>
      </w:r>
      <w:r w:rsidR="00761E8A" w:rsidRPr="00E806A9">
        <w:rPr>
          <w:rFonts w:ascii="Arial" w:hAnsi="Arial" w:cs="Arial"/>
          <w:b/>
          <w:bCs/>
        </w:rPr>
        <w:t xml:space="preserve"> </w:t>
      </w:r>
      <w:r w:rsidRPr="00E806A9">
        <w:rPr>
          <w:rFonts w:ascii="Arial" w:hAnsi="Arial" w:cs="Arial"/>
          <w:b/>
          <w:bCs/>
        </w:rPr>
        <w:t>Small Boats)</w:t>
      </w:r>
      <w:r w:rsidR="00AF1A5B" w:rsidRPr="00E806A9">
        <w:rPr>
          <w:rFonts w:ascii="Arial" w:hAnsi="Arial" w:cs="Arial"/>
        </w:rPr>
        <w:tab/>
      </w:r>
      <w:r w:rsidR="00AF1A5B" w:rsidRPr="00E806A9">
        <w:rPr>
          <w:rFonts w:ascii="Arial" w:hAnsi="Arial" w:cs="Arial"/>
        </w:rPr>
        <w:tab/>
      </w:r>
      <w:r w:rsidRPr="00E806A9">
        <w:rPr>
          <w:rFonts w:ascii="Arial" w:hAnsi="Arial" w:cs="Arial"/>
        </w:rPr>
        <w:t>(</w:t>
      </w:r>
      <w:proofErr w:type="gramStart"/>
      <w:r w:rsidRPr="00E806A9">
        <w:rPr>
          <w:rFonts w:ascii="Arial" w:hAnsi="Arial" w:cs="Arial"/>
        </w:rPr>
        <w:t>RB,OP</w:t>
      </w:r>
      <w:proofErr w:type="gramEnd"/>
      <w:r w:rsidRPr="00E806A9">
        <w:rPr>
          <w:rFonts w:ascii="Arial" w:hAnsi="Arial" w:cs="Arial"/>
        </w:rPr>
        <w:t>,</w:t>
      </w:r>
      <w:proofErr w:type="gramStart"/>
      <w:r w:rsidRPr="00E806A9">
        <w:rPr>
          <w:rFonts w:ascii="Arial" w:hAnsi="Arial" w:cs="Arial"/>
        </w:rPr>
        <w:t>DP,ALL</w:t>
      </w:r>
      <w:proofErr w:type="gramEnd"/>
      <w:r w:rsidRPr="00E806A9">
        <w:rPr>
          <w:rFonts w:ascii="Arial" w:hAnsi="Arial" w:cs="Arial"/>
        </w:rPr>
        <w:t>)</w:t>
      </w:r>
    </w:p>
    <w:p w14:paraId="29F77A35" w14:textId="7E405EA2" w:rsidR="00E816A8" w:rsidRPr="00E806A9" w:rsidRDefault="00AF1A5B" w:rsidP="00D33CDA">
      <w:pPr>
        <w:spacing w:line="240" w:lineRule="atLeast"/>
        <w:rPr>
          <w:rFonts w:ascii="Arial" w:hAnsi="Arial" w:cs="Arial"/>
        </w:rPr>
      </w:pPr>
      <w:r w:rsidRPr="00E806A9">
        <w:rPr>
          <w:rFonts w:ascii="Arial" w:hAnsi="Arial" w:cs="Arial"/>
        </w:rPr>
        <w:t xml:space="preserve">Initially created at the request of Georgina Tall, OGA Younger members, a MS Word document giving race results in the SW during 2025, had been circulated to all Members.  It </w:t>
      </w:r>
      <w:r w:rsidRPr="00E806A9">
        <w:rPr>
          <w:rFonts w:ascii="Arial" w:hAnsi="Arial" w:cs="Arial"/>
        </w:rPr>
        <w:lastRenderedPageBreak/>
        <w:t>provides an insight into activity by SW OGA Members in the SW. 68 different OGA boats had attended at least one of the 11 sailing events. Most of these boats were from the SW and m</w:t>
      </w:r>
      <w:r w:rsidR="00761E8A" w:rsidRPr="00E806A9">
        <w:rPr>
          <w:rFonts w:ascii="Arial" w:hAnsi="Arial" w:cs="Arial"/>
        </w:rPr>
        <w:t xml:space="preserve">any </w:t>
      </w:r>
      <w:r w:rsidRPr="00E806A9">
        <w:rPr>
          <w:rFonts w:ascii="Arial" w:hAnsi="Arial" w:cs="Arial"/>
        </w:rPr>
        <w:t>raced in the 21 races / classes, available. There were 13 Firsts, 17 Seconds and 13 Thirds, winning and holding some of the Area’s, many trophies. (see item 6)</w:t>
      </w:r>
    </w:p>
    <w:p w14:paraId="0278A47E" w14:textId="77777777" w:rsidR="007B10B1" w:rsidRPr="00E806A9" w:rsidRDefault="007B10B1" w:rsidP="00D33CDA">
      <w:pPr>
        <w:spacing w:line="240" w:lineRule="atLeast"/>
        <w:rPr>
          <w:rFonts w:ascii="Arial" w:hAnsi="Arial" w:cs="Arial"/>
        </w:rPr>
      </w:pPr>
    </w:p>
    <w:p w14:paraId="599B55A8" w14:textId="7CDF0D1E" w:rsidR="0005719E" w:rsidRPr="00E806A9" w:rsidRDefault="0053103F" w:rsidP="005877F1">
      <w:pPr>
        <w:numPr>
          <w:ilvl w:val="0"/>
          <w:numId w:val="19"/>
        </w:numPr>
        <w:spacing w:line="240" w:lineRule="atLeast"/>
        <w:ind w:left="720"/>
        <w:rPr>
          <w:rFonts w:ascii="Arial" w:hAnsi="Arial" w:cs="Arial"/>
          <w:b/>
          <w:bCs/>
        </w:rPr>
      </w:pPr>
      <w:r w:rsidRPr="00E806A9">
        <w:rPr>
          <w:rFonts w:ascii="Arial" w:hAnsi="Arial" w:cs="Arial"/>
          <w:b/>
          <w:bCs/>
        </w:rPr>
        <w:t xml:space="preserve">Presentation of George’s Cannon Award by </w:t>
      </w:r>
      <w:r w:rsidR="000A3AC7" w:rsidRPr="00E806A9">
        <w:rPr>
          <w:rFonts w:ascii="Arial" w:hAnsi="Arial" w:cs="Arial"/>
          <w:b/>
          <w:bCs/>
        </w:rPr>
        <w:t xml:space="preserve">the </w:t>
      </w:r>
      <w:r w:rsidRPr="00E806A9">
        <w:rPr>
          <w:rFonts w:ascii="Arial" w:hAnsi="Arial" w:cs="Arial"/>
          <w:b/>
          <w:bCs/>
        </w:rPr>
        <w:t>Area</w:t>
      </w:r>
      <w:r w:rsidR="000A3AC7" w:rsidRPr="00E806A9">
        <w:rPr>
          <w:rFonts w:ascii="Arial" w:hAnsi="Arial" w:cs="Arial"/>
          <w:b/>
          <w:bCs/>
        </w:rPr>
        <w:t>’s</w:t>
      </w:r>
      <w:r w:rsidRPr="00E806A9">
        <w:rPr>
          <w:rFonts w:ascii="Arial" w:hAnsi="Arial" w:cs="Arial"/>
          <w:b/>
          <w:bCs/>
        </w:rPr>
        <w:t xml:space="preserve"> Commodore. </w:t>
      </w:r>
      <w:r w:rsidRPr="00E806A9">
        <w:rPr>
          <w:rFonts w:ascii="Arial" w:hAnsi="Arial" w:cs="Arial"/>
          <w:b/>
          <w:bCs/>
        </w:rPr>
        <w:tab/>
      </w:r>
      <w:r w:rsidR="00AF1A5B" w:rsidRPr="00E806A9">
        <w:rPr>
          <w:rFonts w:ascii="Arial" w:hAnsi="Arial" w:cs="Arial"/>
          <w:b/>
          <w:bCs/>
        </w:rPr>
        <w:tab/>
      </w:r>
      <w:r w:rsidRPr="00E806A9">
        <w:rPr>
          <w:rFonts w:ascii="Arial" w:hAnsi="Arial" w:cs="Arial"/>
          <w:b/>
          <w:bCs/>
        </w:rPr>
        <w:t xml:space="preserve"> </w:t>
      </w:r>
      <w:r w:rsidRPr="00E806A9">
        <w:rPr>
          <w:rFonts w:ascii="Arial" w:hAnsi="Arial" w:cs="Arial"/>
        </w:rPr>
        <w:t>(RB)</w:t>
      </w:r>
    </w:p>
    <w:p w14:paraId="28FA85C7" w14:textId="48D9DAD6" w:rsidR="007B10B1" w:rsidRPr="00E806A9" w:rsidRDefault="0005719E" w:rsidP="00AF1A5B">
      <w:pPr>
        <w:spacing w:line="240" w:lineRule="atLeast"/>
        <w:rPr>
          <w:rFonts w:ascii="Arial" w:hAnsi="Arial" w:cs="Arial"/>
          <w:i/>
          <w:iCs/>
        </w:rPr>
      </w:pPr>
      <w:r w:rsidRPr="00E806A9">
        <w:rPr>
          <w:rFonts w:ascii="Arial" w:hAnsi="Arial" w:cs="Arial"/>
        </w:rPr>
        <w:t xml:space="preserve">Rob Brown, was first overall on handicap </w:t>
      </w:r>
      <w:r w:rsidR="00AF1A5B" w:rsidRPr="00E806A9">
        <w:rPr>
          <w:rFonts w:ascii="Arial" w:hAnsi="Arial" w:cs="Arial"/>
        </w:rPr>
        <w:t xml:space="preserve">in this year’s Area Annual Race in Plymouth in July </w:t>
      </w:r>
      <w:r w:rsidRPr="00E806A9">
        <w:rPr>
          <w:rFonts w:ascii="Arial" w:hAnsi="Arial" w:cs="Arial"/>
        </w:rPr>
        <w:t xml:space="preserve">and </w:t>
      </w:r>
      <w:r w:rsidR="00E816A8" w:rsidRPr="00E806A9">
        <w:rPr>
          <w:rFonts w:ascii="Arial" w:hAnsi="Arial" w:cs="Arial"/>
        </w:rPr>
        <w:t>remains</w:t>
      </w:r>
      <w:r w:rsidRPr="00E806A9">
        <w:rPr>
          <w:rFonts w:ascii="Arial" w:hAnsi="Arial" w:cs="Arial"/>
        </w:rPr>
        <w:t xml:space="preserve"> this year</w:t>
      </w:r>
      <w:r w:rsidR="000A3AC7" w:rsidRPr="00E806A9">
        <w:rPr>
          <w:rFonts w:ascii="Arial" w:hAnsi="Arial" w:cs="Arial"/>
        </w:rPr>
        <w:t>’s</w:t>
      </w:r>
      <w:r w:rsidRPr="00E806A9">
        <w:rPr>
          <w:rFonts w:ascii="Arial" w:hAnsi="Arial" w:cs="Arial"/>
        </w:rPr>
        <w:t xml:space="preserve"> SW gaffers Commodore.  He presented the George’s Cannon to</w:t>
      </w:r>
      <w:r w:rsidR="00E816A8" w:rsidRPr="00E806A9">
        <w:rPr>
          <w:rFonts w:ascii="Arial" w:hAnsi="Arial" w:cs="Arial"/>
        </w:rPr>
        <w:t xml:space="preserve"> </w:t>
      </w:r>
      <w:r w:rsidR="00AF1A5B" w:rsidRPr="00E806A9">
        <w:rPr>
          <w:rFonts w:ascii="Arial" w:hAnsi="Arial" w:cs="Arial"/>
        </w:rPr>
        <w:t xml:space="preserve">the current Secretary, David Patuck, </w:t>
      </w:r>
      <w:r w:rsidR="00761E8A" w:rsidRPr="00E806A9">
        <w:rPr>
          <w:rFonts w:ascii="Arial" w:hAnsi="Arial" w:cs="Arial"/>
        </w:rPr>
        <w:t>c</w:t>
      </w:r>
      <w:r w:rsidR="00AF1A5B" w:rsidRPr="00E806A9">
        <w:rPr>
          <w:rFonts w:ascii="Arial" w:hAnsi="Arial" w:cs="Arial"/>
        </w:rPr>
        <w:t>iting regular copious administration over two years.</w:t>
      </w:r>
      <w:r w:rsidRPr="00E806A9">
        <w:rPr>
          <w:rFonts w:ascii="Arial" w:hAnsi="Arial" w:cs="Arial"/>
        </w:rPr>
        <w:t xml:space="preserve"> </w:t>
      </w:r>
    </w:p>
    <w:p w14:paraId="28B2CDE1" w14:textId="77777777" w:rsidR="00090B98" w:rsidRPr="00E806A9" w:rsidRDefault="00090B98" w:rsidP="00656297">
      <w:pPr>
        <w:pStyle w:val="ListParagraph"/>
        <w:ind w:left="643"/>
        <w:rPr>
          <w:rFonts w:ascii="Arial" w:hAnsi="Arial" w:cs="Arial"/>
        </w:rPr>
      </w:pPr>
    </w:p>
    <w:p w14:paraId="4C777A5A" w14:textId="08DDEEEC" w:rsidR="00E816A8" w:rsidRPr="00E806A9" w:rsidRDefault="00E816A8" w:rsidP="00841ED5">
      <w:pPr>
        <w:pStyle w:val="ListParagraph"/>
        <w:numPr>
          <w:ilvl w:val="0"/>
          <w:numId w:val="19"/>
        </w:numPr>
        <w:rPr>
          <w:rFonts w:ascii="Arial" w:hAnsi="Arial" w:cs="Arial"/>
        </w:rPr>
      </w:pPr>
      <w:r w:rsidRPr="00E806A9">
        <w:rPr>
          <w:rFonts w:ascii="Arial" w:hAnsi="Arial" w:cs="Arial"/>
          <w:b/>
          <w:bCs/>
        </w:rPr>
        <w:t>Legal Status of OGA &amp; liability of the OGA &amp; Officers</w:t>
      </w:r>
      <w:r w:rsidRPr="00E806A9">
        <w:rPr>
          <w:rFonts w:ascii="Arial" w:hAnsi="Arial" w:cs="Arial"/>
        </w:rPr>
        <w:tab/>
      </w:r>
      <w:r w:rsidRPr="00E806A9">
        <w:rPr>
          <w:rFonts w:ascii="Arial" w:hAnsi="Arial" w:cs="Arial"/>
        </w:rPr>
        <w:tab/>
      </w:r>
      <w:r w:rsidRPr="00E806A9">
        <w:rPr>
          <w:rFonts w:ascii="Arial" w:hAnsi="Arial" w:cs="Arial"/>
        </w:rPr>
        <w:tab/>
        <w:t>(ME, ALL)</w:t>
      </w:r>
    </w:p>
    <w:p w14:paraId="578C559B" w14:textId="6ECD6891" w:rsidR="007B6A06" w:rsidRPr="00E806A9" w:rsidRDefault="007B6A06" w:rsidP="00291F6E">
      <w:pPr>
        <w:rPr>
          <w:rFonts w:ascii="Arial" w:hAnsi="Arial" w:cs="Arial"/>
        </w:rPr>
      </w:pPr>
      <w:r w:rsidRPr="00E806A9">
        <w:rPr>
          <w:rFonts w:ascii="Arial" w:hAnsi="Arial" w:cs="Arial"/>
        </w:rPr>
        <w:t>A paper had been circulated by Martin Elliott and David Patuck, out lining the steps being taken, since last January, to clarify the OGA constitution and liability.</w:t>
      </w:r>
    </w:p>
    <w:p w14:paraId="1192FB05" w14:textId="7647F67B" w:rsidR="00E806A9" w:rsidRPr="00E806A9" w:rsidRDefault="007B6A06" w:rsidP="00E806A9">
      <w:pPr>
        <w:rPr>
          <w:rFonts w:ascii="Arial" w:hAnsi="Arial" w:cs="Arial"/>
        </w:rPr>
      </w:pPr>
      <w:r w:rsidRPr="00E806A9">
        <w:rPr>
          <w:rFonts w:ascii="Arial" w:hAnsi="Arial" w:cs="Arial"/>
        </w:rPr>
        <w:t>This was discussed at some length at th</w:t>
      </w:r>
      <w:r w:rsidR="00AC718A" w:rsidRPr="00E806A9">
        <w:rPr>
          <w:rFonts w:ascii="Arial" w:hAnsi="Arial" w:cs="Arial"/>
        </w:rPr>
        <w:t>is</w:t>
      </w:r>
      <w:r w:rsidRPr="00E806A9">
        <w:rPr>
          <w:rFonts w:ascii="Arial" w:hAnsi="Arial" w:cs="Arial"/>
        </w:rPr>
        <w:t xml:space="preserve"> meeting. Two members of the current Committee repeated their fear of liability if the OGA did not become incorporated</w:t>
      </w:r>
      <w:r w:rsidR="006756AE" w:rsidRPr="00E806A9">
        <w:rPr>
          <w:rFonts w:ascii="Arial" w:hAnsi="Arial" w:cs="Arial"/>
        </w:rPr>
        <w:t xml:space="preserve">, raised when brought to the </w:t>
      </w:r>
      <w:r w:rsidR="00C50CC0" w:rsidRPr="00E806A9">
        <w:rPr>
          <w:rFonts w:ascii="Arial" w:hAnsi="Arial" w:cs="Arial"/>
        </w:rPr>
        <w:t xml:space="preserve">SW </w:t>
      </w:r>
      <w:r w:rsidR="006756AE" w:rsidRPr="00E806A9">
        <w:rPr>
          <w:rFonts w:ascii="Arial" w:hAnsi="Arial" w:cs="Arial"/>
        </w:rPr>
        <w:t>Committee 5 weeks ago.</w:t>
      </w:r>
      <w:r w:rsidRPr="00E806A9">
        <w:rPr>
          <w:rFonts w:ascii="Arial" w:hAnsi="Arial" w:cs="Arial"/>
        </w:rPr>
        <w:t xml:space="preserve">  </w:t>
      </w:r>
      <w:r w:rsidR="006756AE" w:rsidRPr="00E806A9">
        <w:rPr>
          <w:rFonts w:ascii="Arial" w:hAnsi="Arial" w:cs="Arial"/>
        </w:rPr>
        <w:t>Since then</w:t>
      </w:r>
      <w:r w:rsidR="00C50CC0" w:rsidRPr="00E806A9">
        <w:rPr>
          <w:rFonts w:ascii="Arial" w:hAnsi="Arial" w:cs="Arial"/>
        </w:rPr>
        <w:t>,</w:t>
      </w:r>
      <w:r w:rsidR="006756AE" w:rsidRPr="00E806A9">
        <w:rPr>
          <w:rFonts w:ascii="Arial" w:hAnsi="Arial" w:cs="Arial"/>
        </w:rPr>
        <w:t xml:space="preserve"> a </w:t>
      </w:r>
      <w:r w:rsidRPr="00E806A9">
        <w:rPr>
          <w:rFonts w:ascii="Arial" w:hAnsi="Arial" w:cs="Arial"/>
        </w:rPr>
        <w:t>small group representing ourselves and the t</w:t>
      </w:r>
      <w:r w:rsidR="006756AE" w:rsidRPr="00E806A9">
        <w:rPr>
          <w:rFonts w:ascii="Arial" w:hAnsi="Arial" w:cs="Arial"/>
        </w:rPr>
        <w:t>wo</w:t>
      </w:r>
      <w:r w:rsidRPr="00E806A9">
        <w:rPr>
          <w:rFonts w:ascii="Arial" w:hAnsi="Arial" w:cs="Arial"/>
        </w:rPr>
        <w:t xml:space="preserve"> </w:t>
      </w:r>
      <w:proofErr w:type="gramStart"/>
      <w:r w:rsidRPr="00E806A9">
        <w:rPr>
          <w:rFonts w:ascii="Arial" w:hAnsi="Arial" w:cs="Arial"/>
        </w:rPr>
        <w:t>other</w:t>
      </w:r>
      <w:proofErr w:type="gramEnd"/>
      <w:r w:rsidRPr="00E806A9">
        <w:rPr>
          <w:rFonts w:ascii="Arial" w:hAnsi="Arial" w:cs="Arial"/>
        </w:rPr>
        <w:t xml:space="preserve"> larger </w:t>
      </w:r>
      <w:r w:rsidR="006756AE" w:rsidRPr="00E806A9">
        <w:rPr>
          <w:rFonts w:ascii="Arial" w:hAnsi="Arial" w:cs="Arial"/>
        </w:rPr>
        <w:t xml:space="preserve">OGA </w:t>
      </w:r>
      <w:r w:rsidRPr="00E806A9">
        <w:rPr>
          <w:rFonts w:ascii="Arial" w:hAnsi="Arial" w:cs="Arial"/>
        </w:rPr>
        <w:t xml:space="preserve">Areas, had collectively reached the conclusion that there would be no significant change to liability </w:t>
      </w:r>
      <w:r w:rsidR="006756AE" w:rsidRPr="00E806A9">
        <w:rPr>
          <w:rFonts w:ascii="Arial" w:hAnsi="Arial" w:cs="Arial"/>
        </w:rPr>
        <w:t>and considerable additional administration</w:t>
      </w:r>
      <w:r w:rsidR="00C50CC0" w:rsidRPr="00E806A9">
        <w:rPr>
          <w:rFonts w:ascii="Arial" w:hAnsi="Arial" w:cs="Arial"/>
        </w:rPr>
        <w:t>, by being a Ltd Company, the only viable form of incorporation</w:t>
      </w:r>
      <w:r w:rsidR="006756AE" w:rsidRPr="00E806A9">
        <w:rPr>
          <w:rFonts w:ascii="Arial" w:hAnsi="Arial" w:cs="Arial"/>
        </w:rPr>
        <w:t xml:space="preserve">. </w:t>
      </w:r>
      <w:r w:rsidR="00C50CC0" w:rsidRPr="00E806A9">
        <w:rPr>
          <w:rFonts w:ascii="Arial" w:hAnsi="Arial" w:cs="Arial"/>
        </w:rPr>
        <w:t xml:space="preserve"> While liability would therefore not be limited to £1.00 The rules of the </w:t>
      </w:r>
      <w:r w:rsidR="00AC718A" w:rsidRPr="00E806A9">
        <w:rPr>
          <w:rFonts w:ascii="Arial" w:hAnsi="Arial" w:cs="Arial"/>
        </w:rPr>
        <w:t>Association</w:t>
      </w:r>
      <w:r w:rsidR="00C50CC0" w:rsidRPr="00E806A9">
        <w:rPr>
          <w:rFonts w:ascii="Arial" w:hAnsi="Arial" w:cs="Arial"/>
        </w:rPr>
        <w:t xml:space="preserve"> could stipulate that the maximum liability could be the sum of no more than one year’s subscription of </w:t>
      </w:r>
      <w:r w:rsidR="00AC718A" w:rsidRPr="00E806A9">
        <w:rPr>
          <w:rFonts w:ascii="Arial" w:hAnsi="Arial" w:cs="Arial"/>
        </w:rPr>
        <w:t xml:space="preserve">all </w:t>
      </w:r>
      <w:r w:rsidR="00C50CC0" w:rsidRPr="00E806A9">
        <w:rPr>
          <w:rFonts w:ascii="Arial" w:hAnsi="Arial" w:cs="Arial"/>
        </w:rPr>
        <w:t>the current Members.</w:t>
      </w:r>
      <w:r w:rsidR="006756AE" w:rsidRPr="00E806A9">
        <w:rPr>
          <w:rFonts w:ascii="Arial" w:hAnsi="Arial" w:cs="Arial"/>
        </w:rPr>
        <w:t xml:space="preserve"> It has become clear that the OGA carries comprehensive liability insuranc</w:t>
      </w:r>
      <w:r w:rsidR="00056CE7">
        <w:rPr>
          <w:rFonts w:ascii="Arial" w:hAnsi="Arial" w:cs="Arial"/>
        </w:rPr>
        <w:t>e,</w:t>
      </w:r>
      <w:r w:rsidR="006756AE" w:rsidRPr="00E806A9">
        <w:rPr>
          <w:rFonts w:ascii="Arial" w:hAnsi="Arial" w:cs="Arial"/>
        </w:rPr>
        <w:t xml:space="preserve"> as recommended by the RYA, which covers Officers, </w:t>
      </w:r>
      <w:r w:rsidR="00056CE7">
        <w:rPr>
          <w:rFonts w:ascii="Arial" w:hAnsi="Arial" w:cs="Arial"/>
        </w:rPr>
        <w:t>M</w:t>
      </w:r>
      <w:r w:rsidR="006756AE" w:rsidRPr="00E806A9">
        <w:rPr>
          <w:rFonts w:ascii="Arial" w:hAnsi="Arial" w:cs="Arial"/>
        </w:rPr>
        <w:t>embers and even volunteers</w:t>
      </w:r>
      <w:r w:rsidR="00C50CC0" w:rsidRPr="00E806A9">
        <w:rPr>
          <w:rFonts w:ascii="Arial" w:hAnsi="Arial" w:cs="Arial"/>
        </w:rPr>
        <w:t>, whether we are incorporated or not</w:t>
      </w:r>
      <w:r w:rsidR="006756AE" w:rsidRPr="00E806A9">
        <w:rPr>
          <w:rFonts w:ascii="Arial" w:hAnsi="Arial" w:cs="Arial"/>
        </w:rPr>
        <w:t>.  While several sailing clubs are</w:t>
      </w:r>
      <w:r w:rsidR="00C50CC0" w:rsidRPr="00E806A9">
        <w:rPr>
          <w:rFonts w:ascii="Arial" w:hAnsi="Arial" w:cs="Arial"/>
        </w:rPr>
        <w:t xml:space="preserve"> now</w:t>
      </w:r>
      <w:r w:rsidR="006756AE" w:rsidRPr="00E806A9">
        <w:rPr>
          <w:rFonts w:ascii="Arial" w:hAnsi="Arial" w:cs="Arial"/>
        </w:rPr>
        <w:t xml:space="preserve"> incorporated</w:t>
      </w:r>
      <w:r w:rsidR="00C50CC0" w:rsidRPr="00E806A9">
        <w:rPr>
          <w:rFonts w:ascii="Arial" w:hAnsi="Arial" w:cs="Arial"/>
        </w:rPr>
        <w:t>,</w:t>
      </w:r>
      <w:r w:rsidR="006756AE" w:rsidRPr="00E806A9">
        <w:rPr>
          <w:rFonts w:ascii="Arial" w:hAnsi="Arial" w:cs="Arial"/>
        </w:rPr>
        <w:t xml:space="preserve"> most (73%) of </w:t>
      </w:r>
      <w:r w:rsidR="00C50CC0" w:rsidRPr="00E806A9">
        <w:rPr>
          <w:rFonts w:ascii="Arial" w:hAnsi="Arial" w:cs="Arial"/>
        </w:rPr>
        <w:t xml:space="preserve">the </w:t>
      </w:r>
      <w:r w:rsidR="006756AE" w:rsidRPr="00E806A9">
        <w:rPr>
          <w:rFonts w:ascii="Arial" w:hAnsi="Arial" w:cs="Arial"/>
        </w:rPr>
        <w:t>clubs and sailing organisations</w:t>
      </w:r>
      <w:r w:rsidR="00056CE7" w:rsidRPr="00E806A9">
        <w:rPr>
          <w:rFonts w:ascii="Arial" w:hAnsi="Arial" w:cs="Arial"/>
        </w:rPr>
        <w:t>, affiliated to the RYA</w:t>
      </w:r>
      <w:r w:rsidR="00056CE7">
        <w:rPr>
          <w:rFonts w:ascii="Arial" w:hAnsi="Arial" w:cs="Arial"/>
        </w:rPr>
        <w:t>,</w:t>
      </w:r>
      <w:r w:rsidR="006756AE" w:rsidRPr="00E806A9">
        <w:rPr>
          <w:rFonts w:ascii="Arial" w:hAnsi="Arial" w:cs="Arial"/>
        </w:rPr>
        <w:t xml:space="preserve"> remain unincorporated</w:t>
      </w:r>
      <w:r w:rsidR="00C50CC0" w:rsidRPr="00E806A9">
        <w:rPr>
          <w:rFonts w:ascii="Arial" w:hAnsi="Arial" w:cs="Arial"/>
        </w:rPr>
        <w:t>,</w:t>
      </w:r>
      <w:r w:rsidR="006756AE" w:rsidRPr="00E806A9">
        <w:rPr>
          <w:rFonts w:ascii="Arial" w:hAnsi="Arial" w:cs="Arial"/>
        </w:rPr>
        <w:t xml:space="preserve"> despite many owning premises and other assets.  </w:t>
      </w:r>
      <w:r w:rsidR="00C50CC0" w:rsidRPr="00E806A9">
        <w:rPr>
          <w:rFonts w:ascii="Arial" w:hAnsi="Arial" w:cs="Arial"/>
        </w:rPr>
        <w:t xml:space="preserve">Considerable clarification and reassurance, had been provided by Kate Appleby, a legal adviser at the RYA. </w:t>
      </w:r>
      <w:r w:rsidR="00AC718A" w:rsidRPr="00E806A9">
        <w:rPr>
          <w:rFonts w:ascii="Arial" w:hAnsi="Arial" w:cs="Arial"/>
        </w:rPr>
        <w:t>Much of the information, available to the SW Committee, is on the OGA website to view.</w:t>
      </w:r>
      <w:r w:rsidR="00E806A9" w:rsidRPr="00E806A9">
        <w:rPr>
          <w:rFonts w:ascii="Arial" w:hAnsi="Arial" w:cs="Arial"/>
        </w:rPr>
        <w:t xml:space="preserve"> At </w:t>
      </w:r>
      <w:r w:rsidR="00E806A9">
        <w:rPr>
          <w:rFonts w:ascii="Arial" w:hAnsi="Arial" w:cs="Arial"/>
        </w:rPr>
        <w:t>a</w:t>
      </w:r>
      <w:r w:rsidR="00056CE7">
        <w:rPr>
          <w:rFonts w:ascii="Arial" w:hAnsi="Arial" w:cs="Arial"/>
        </w:rPr>
        <w:t>nother meeting</w:t>
      </w:r>
      <w:r w:rsidR="00E806A9" w:rsidRPr="00E806A9">
        <w:rPr>
          <w:rFonts w:ascii="Arial" w:hAnsi="Arial" w:cs="Arial"/>
        </w:rPr>
        <w:t xml:space="preserve"> 2 days before this SW AGM, involving all Areas, it was accepted that all Areas would need to do the same and present clear instructions to the GMC at the Extraordinary ACM, due to take place on the 18</w:t>
      </w:r>
      <w:r w:rsidR="00E806A9" w:rsidRPr="00E806A9">
        <w:rPr>
          <w:rFonts w:ascii="Arial" w:hAnsi="Arial" w:cs="Arial"/>
          <w:vertAlign w:val="superscript"/>
        </w:rPr>
        <w:t>th</w:t>
      </w:r>
      <w:r w:rsidR="00E806A9" w:rsidRPr="00E806A9">
        <w:rPr>
          <w:rFonts w:ascii="Arial" w:hAnsi="Arial" w:cs="Arial"/>
        </w:rPr>
        <w:t xml:space="preserve"> November. </w:t>
      </w:r>
    </w:p>
    <w:p w14:paraId="30C6CAAF" w14:textId="414BCDFE" w:rsidR="00F95A62" w:rsidRPr="00E806A9" w:rsidRDefault="00F95A62" w:rsidP="00F95A62">
      <w:pPr>
        <w:rPr>
          <w:rFonts w:ascii="Arial" w:hAnsi="Arial" w:cs="Arial"/>
        </w:rPr>
      </w:pPr>
      <w:r w:rsidRPr="00E806A9">
        <w:rPr>
          <w:rFonts w:ascii="Arial" w:hAnsi="Arial" w:cs="Arial"/>
          <w:b/>
          <w:bCs/>
        </w:rPr>
        <w:t>In Conclusion</w:t>
      </w:r>
      <w:r w:rsidR="00AC718A" w:rsidRPr="00E806A9">
        <w:rPr>
          <w:rFonts w:ascii="Arial" w:hAnsi="Arial" w:cs="Arial"/>
          <w:b/>
          <w:bCs/>
        </w:rPr>
        <w:t xml:space="preserve">, </w:t>
      </w:r>
      <w:r w:rsidR="00E806A9" w:rsidRPr="00056CE7">
        <w:rPr>
          <w:rFonts w:ascii="Arial" w:hAnsi="Arial" w:cs="Arial"/>
          <w:i/>
          <w:iCs/>
        </w:rPr>
        <w:t>(</w:t>
      </w:r>
      <w:r w:rsidR="00AC718A" w:rsidRPr="00056CE7">
        <w:rPr>
          <w:rFonts w:ascii="Arial" w:hAnsi="Arial" w:cs="Arial"/>
          <w:i/>
          <w:iCs/>
        </w:rPr>
        <w:t>as outlined in the paper, by ME &amp; DP distributed to all SW Members before this meeting</w:t>
      </w:r>
      <w:r w:rsidR="00E806A9" w:rsidRPr="00056CE7">
        <w:rPr>
          <w:rFonts w:ascii="Arial" w:hAnsi="Arial" w:cs="Arial"/>
          <w:i/>
          <w:iCs/>
        </w:rPr>
        <w:t>)</w:t>
      </w:r>
      <w:r w:rsidR="00AC718A" w:rsidRPr="00E806A9">
        <w:rPr>
          <w:rFonts w:ascii="Arial" w:hAnsi="Arial" w:cs="Arial"/>
        </w:rPr>
        <w:t>:</w:t>
      </w:r>
      <w:r w:rsidRPr="00E806A9">
        <w:rPr>
          <w:rFonts w:ascii="Arial" w:hAnsi="Arial" w:cs="Arial"/>
        </w:rPr>
        <w:t xml:space="preserve">  It is our hope and ambition that by the time of the national AGM in Harwich at the end of January, a resolution and any change to the Association rules can be agreed, and ready to be voted on at the AGM. There must be a consensus among the Areas and an awareness that we are each a cohesive part of a National Organisation.</w:t>
      </w:r>
    </w:p>
    <w:p w14:paraId="765CDA19" w14:textId="3AA44D09" w:rsidR="00E806A9" w:rsidRPr="00E806A9" w:rsidRDefault="00F95A62" w:rsidP="00E806A9">
      <w:pPr>
        <w:rPr>
          <w:rFonts w:ascii="Arial" w:hAnsi="Arial" w:cs="Arial"/>
        </w:rPr>
      </w:pPr>
      <w:r w:rsidRPr="00E806A9">
        <w:rPr>
          <w:rFonts w:ascii="Arial" w:hAnsi="Arial" w:cs="Arial"/>
        </w:rPr>
        <w:t>We must be aware that the perceived risk is extremely small, and that in any event, the risk is covered by the OGA’s public and employer’s liability insurance. Most specifically, the insurance states that any member acting in a voluntary way is covered by the employer’s liability.</w:t>
      </w:r>
      <w:r w:rsidR="00056CE7">
        <w:rPr>
          <w:rFonts w:ascii="Arial" w:hAnsi="Arial" w:cs="Arial"/>
        </w:rPr>
        <w:t xml:space="preserve"> </w:t>
      </w:r>
      <w:r w:rsidRPr="00E806A9">
        <w:rPr>
          <w:rFonts w:ascii="Arial" w:hAnsi="Arial" w:cs="Arial"/>
        </w:rPr>
        <w:t xml:space="preserve">It is perhaps an unfortunate consequence of the way our Association develops. No risk has actually increased but we all feel more </w:t>
      </w:r>
      <w:proofErr w:type="spellStart"/>
      <w:proofErr w:type="gramStart"/>
      <w:r w:rsidRPr="00E806A9">
        <w:rPr>
          <w:rFonts w:ascii="Arial" w:hAnsi="Arial" w:cs="Arial"/>
        </w:rPr>
        <w:t>aware.The</w:t>
      </w:r>
      <w:proofErr w:type="spellEnd"/>
      <w:proofErr w:type="gramEnd"/>
      <w:r w:rsidRPr="00E806A9">
        <w:rPr>
          <w:rFonts w:ascii="Arial" w:hAnsi="Arial" w:cs="Arial"/>
        </w:rPr>
        <w:t xml:space="preserve"> bottom line must be – carefully consider, but don’t over react.  If nobody joined in anything, or nobody helped organise anything – then nothing would happen – not the result a group of sailors would welcome.</w:t>
      </w:r>
    </w:p>
    <w:p w14:paraId="165D2436" w14:textId="632B3663" w:rsidR="00E806A9" w:rsidRDefault="00E806A9" w:rsidP="00E806A9">
      <w:pPr>
        <w:rPr>
          <w:rFonts w:ascii="Arial" w:hAnsi="Arial" w:cs="Arial"/>
          <w:b/>
          <w:bCs/>
          <w:i/>
          <w:iCs/>
        </w:rPr>
      </w:pPr>
      <w:r w:rsidRPr="00081691">
        <w:rPr>
          <w:rFonts w:ascii="Arial" w:hAnsi="Arial" w:cs="Arial"/>
          <w:b/>
          <w:bCs/>
          <w:i/>
          <w:iCs/>
        </w:rPr>
        <w:t xml:space="preserve"> At that meeting, all the Areas agreed that, while the OGA would remain unincorporated, at least for the time being, the GMC would form a small working party to update and simplify the RYA templates to assist in Risk Assessments, ensure correspondence templates for use with other organisations, where a contract is made, were suitably clear.  They would also scrutinise the Association’s liability insurance at each renewal.  This would then be presented to members at the National AGM in January</w:t>
      </w:r>
      <w:r w:rsidR="00081691" w:rsidRPr="00081691">
        <w:rPr>
          <w:rFonts w:ascii="Arial" w:hAnsi="Arial" w:cs="Arial"/>
          <w:b/>
          <w:bCs/>
          <w:i/>
          <w:iCs/>
        </w:rPr>
        <w:t>, with a view to implementation by the start of the 2026 sailing season.</w:t>
      </w:r>
    </w:p>
    <w:p w14:paraId="1ED73FD0" w14:textId="77777777" w:rsidR="00081691" w:rsidRDefault="00081691" w:rsidP="00E806A9">
      <w:pPr>
        <w:rPr>
          <w:rFonts w:ascii="Arial" w:hAnsi="Arial" w:cs="Arial"/>
          <w:b/>
          <w:bCs/>
          <w:i/>
          <w:iCs/>
        </w:rPr>
      </w:pPr>
    </w:p>
    <w:p w14:paraId="1E372FD5" w14:textId="77777777" w:rsidR="00081691" w:rsidRPr="00081691" w:rsidRDefault="00081691" w:rsidP="00E806A9">
      <w:pPr>
        <w:rPr>
          <w:rFonts w:ascii="Arial" w:hAnsi="Arial" w:cs="Arial"/>
          <w:b/>
          <w:bCs/>
          <w:i/>
          <w:iCs/>
        </w:rPr>
      </w:pPr>
    </w:p>
    <w:p w14:paraId="60256DD5" w14:textId="77777777" w:rsidR="00E816A8" w:rsidRPr="00E806A9" w:rsidRDefault="00E816A8" w:rsidP="0005719E">
      <w:pPr>
        <w:rPr>
          <w:rFonts w:ascii="Arial" w:hAnsi="Arial" w:cs="Arial"/>
          <w:i/>
          <w:iCs/>
        </w:rPr>
      </w:pPr>
    </w:p>
    <w:p w14:paraId="0A868100" w14:textId="56B0868F" w:rsidR="00E816A8" w:rsidRPr="00E806A9" w:rsidRDefault="00E816A8" w:rsidP="00E816A8">
      <w:pPr>
        <w:numPr>
          <w:ilvl w:val="0"/>
          <w:numId w:val="19"/>
        </w:numPr>
        <w:spacing w:line="240" w:lineRule="atLeast"/>
        <w:rPr>
          <w:rFonts w:ascii="Arial" w:hAnsi="Arial" w:cs="Arial"/>
        </w:rPr>
      </w:pPr>
      <w:r w:rsidRPr="00E806A9">
        <w:rPr>
          <w:rFonts w:ascii="Arial" w:hAnsi="Arial" w:cs="Arial"/>
          <w:b/>
          <w:bCs/>
        </w:rPr>
        <w:lastRenderedPageBreak/>
        <w:t xml:space="preserve">Election of the SW Area President for 2025/6. </w:t>
      </w:r>
      <w:r w:rsidRPr="00E806A9">
        <w:rPr>
          <w:rFonts w:ascii="Arial" w:hAnsi="Arial" w:cs="Arial"/>
          <w:b/>
          <w:bCs/>
        </w:rPr>
        <w:tab/>
      </w:r>
      <w:r w:rsidRPr="00E806A9">
        <w:rPr>
          <w:rFonts w:ascii="Arial" w:hAnsi="Arial" w:cs="Arial"/>
        </w:rPr>
        <w:tab/>
      </w:r>
      <w:r w:rsidRPr="00E806A9">
        <w:rPr>
          <w:rFonts w:ascii="Arial" w:hAnsi="Arial" w:cs="Arial"/>
        </w:rPr>
        <w:tab/>
        <w:t xml:space="preserve">    </w:t>
      </w:r>
      <w:r w:rsidRPr="00E806A9">
        <w:rPr>
          <w:rFonts w:ascii="Arial" w:hAnsi="Arial" w:cs="Arial"/>
        </w:rPr>
        <w:tab/>
        <w:t xml:space="preserve">          (ALL)</w:t>
      </w:r>
    </w:p>
    <w:p w14:paraId="78B50D6E" w14:textId="668B88CA" w:rsidR="007B10B1" w:rsidRPr="00E806A9" w:rsidRDefault="00E816A8" w:rsidP="00E816A8">
      <w:pPr>
        <w:spacing w:line="240" w:lineRule="atLeast"/>
        <w:rPr>
          <w:rFonts w:ascii="Arial" w:hAnsi="Arial" w:cs="Arial"/>
        </w:rPr>
      </w:pPr>
      <w:r w:rsidRPr="00E806A9">
        <w:rPr>
          <w:rFonts w:ascii="Arial" w:hAnsi="Arial" w:cs="Arial"/>
        </w:rPr>
        <w:t xml:space="preserve">Martin Elliott </w:t>
      </w:r>
      <w:r w:rsidR="00AF1A5B" w:rsidRPr="00E806A9">
        <w:rPr>
          <w:rFonts w:ascii="Arial" w:hAnsi="Arial" w:cs="Arial"/>
        </w:rPr>
        <w:t xml:space="preserve">had indicated he would stand for another year.  There being no other candidates, </w:t>
      </w:r>
      <w:r w:rsidR="000C705A" w:rsidRPr="00E806A9">
        <w:rPr>
          <w:rFonts w:ascii="Arial" w:hAnsi="Arial" w:cs="Arial"/>
        </w:rPr>
        <w:t xml:space="preserve">David Patuck proposed and Jonathan Brice seconded.  A show of hands was unanimous and Martin Elliott was </w:t>
      </w:r>
      <w:r w:rsidR="00761E8A" w:rsidRPr="00E806A9">
        <w:rPr>
          <w:rFonts w:ascii="Arial" w:hAnsi="Arial" w:cs="Arial"/>
        </w:rPr>
        <w:t>re-elected</w:t>
      </w:r>
      <w:r w:rsidR="000C705A" w:rsidRPr="00E806A9">
        <w:rPr>
          <w:rFonts w:ascii="Arial" w:hAnsi="Arial" w:cs="Arial"/>
        </w:rPr>
        <w:t xml:space="preserve"> as President of the SW Area of the OGA, for a third term.</w:t>
      </w:r>
    </w:p>
    <w:p w14:paraId="2176E660" w14:textId="77777777" w:rsidR="00E816A8" w:rsidRPr="00E806A9" w:rsidRDefault="00E816A8" w:rsidP="00E816A8">
      <w:pPr>
        <w:spacing w:line="240" w:lineRule="atLeast"/>
        <w:rPr>
          <w:rFonts w:ascii="Arial" w:hAnsi="Arial" w:cs="Arial"/>
        </w:rPr>
      </w:pPr>
    </w:p>
    <w:p w14:paraId="1CAB1C24" w14:textId="2AC739B9" w:rsidR="007B10B1" w:rsidRPr="00E806A9" w:rsidRDefault="00E816A8" w:rsidP="000C705A">
      <w:pPr>
        <w:numPr>
          <w:ilvl w:val="0"/>
          <w:numId w:val="19"/>
        </w:numPr>
        <w:spacing w:line="240" w:lineRule="atLeast"/>
        <w:rPr>
          <w:rFonts w:ascii="Arial" w:hAnsi="Arial" w:cs="Arial"/>
        </w:rPr>
      </w:pPr>
      <w:r w:rsidRPr="00E806A9">
        <w:rPr>
          <w:rFonts w:ascii="Arial" w:hAnsi="Arial" w:cs="Arial"/>
          <w:b/>
          <w:bCs/>
        </w:rPr>
        <w:t>Election of the SW Area Committee for 2024/5.</w:t>
      </w:r>
      <w:r w:rsidRPr="00E806A9">
        <w:rPr>
          <w:rFonts w:ascii="Arial" w:hAnsi="Arial" w:cs="Arial"/>
          <w:b/>
          <w:bCs/>
        </w:rPr>
        <w:tab/>
      </w:r>
      <w:r w:rsidRPr="00E806A9">
        <w:rPr>
          <w:rFonts w:ascii="Arial" w:hAnsi="Arial" w:cs="Arial"/>
          <w:b/>
          <w:bCs/>
        </w:rPr>
        <w:tab/>
      </w:r>
      <w:r w:rsidRPr="00E806A9">
        <w:rPr>
          <w:rFonts w:ascii="Arial" w:hAnsi="Arial" w:cs="Arial"/>
        </w:rPr>
        <w:tab/>
      </w:r>
      <w:r w:rsidR="000C705A" w:rsidRPr="00E806A9">
        <w:rPr>
          <w:rFonts w:ascii="Arial" w:hAnsi="Arial" w:cs="Arial"/>
        </w:rPr>
        <w:tab/>
      </w:r>
      <w:r w:rsidRPr="00E806A9">
        <w:rPr>
          <w:rFonts w:ascii="Arial" w:hAnsi="Arial" w:cs="Arial"/>
        </w:rPr>
        <w:tab/>
        <w:t>(ALL)</w:t>
      </w:r>
    </w:p>
    <w:p w14:paraId="7605B346" w14:textId="1A2D61E0" w:rsidR="000C705A" w:rsidRPr="00081691" w:rsidRDefault="00E806A9" w:rsidP="00E816A8">
      <w:pPr>
        <w:spacing w:line="240" w:lineRule="atLeast"/>
        <w:rPr>
          <w:rFonts w:ascii="Arial" w:hAnsi="Arial" w:cs="Arial"/>
          <w:i/>
          <w:iCs/>
        </w:rPr>
      </w:pPr>
      <w:r w:rsidRPr="00E806A9">
        <w:rPr>
          <w:rFonts w:ascii="Arial" w:hAnsi="Arial" w:cs="Arial"/>
        </w:rPr>
        <w:t xml:space="preserve">No expressions of interest had been received before the meeting.  A request resulted in no Members present coming forward. </w:t>
      </w:r>
      <w:r w:rsidR="000C705A" w:rsidRPr="008761F9">
        <w:rPr>
          <w:rFonts w:ascii="Arial" w:hAnsi="Arial" w:cs="Arial"/>
          <w:b/>
          <w:bCs/>
        </w:rPr>
        <w:t>David Patuck,</w:t>
      </w:r>
      <w:r w:rsidR="000C705A" w:rsidRPr="00E806A9">
        <w:rPr>
          <w:rFonts w:ascii="Arial" w:hAnsi="Arial" w:cs="Arial"/>
        </w:rPr>
        <w:t xml:space="preserve"> the current SW Secretary</w:t>
      </w:r>
      <w:r w:rsidR="00081691">
        <w:rPr>
          <w:rFonts w:ascii="Arial" w:hAnsi="Arial" w:cs="Arial"/>
        </w:rPr>
        <w:t>,</w:t>
      </w:r>
      <w:r w:rsidR="000C705A" w:rsidRPr="00E806A9">
        <w:rPr>
          <w:rFonts w:ascii="Arial" w:hAnsi="Arial" w:cs="Arial"/>
        </w:rPr>
        <w:t xml:space="preserve"> </w:t>
      </w:r>
      <w:r w:rsidR="000C705A" w:rsidRPr="008761F9">
        <w:rPr>
          <w:rFonts w:ascii="Arial" w:hAnsi="Arial" w:cs="Arial"/>
          <w:b/>
          <w:bCs/>
        </w:rPr>
        <w:t>Barbara Runnals</w:t>
      </w:r>
      <w:r w:rsidR="000C705A" w:rsidRPr="00E806A9">
        <w:rPr>
          <w:rFonts w:ascii="Arial" w:hAnsi="Arial" w:cs="Arial"/>
        </w:rPr>
        <w:t>, SW Comms</w:t>
      </w:r>
      <w:r w:rsidR="00081691">
        <w:rPr>
          <w:rFonts w:ascii="Arial" w:hAnsi="Arial" w:cs="Arial"/>
        </w:rPr>
        <w:t xml:space="preserve"> and </w:t>
      </w:r>
      <w:r w:rsidR="00081691" w:rsidRPr="00081691">
        <w:rPr>
          <w:rFonts w:ascii="Arial" w:hAnsi="Arial" w:cs="Arial"/>
          <w:b/>
          <w:bCs/>
        </w:rPr>
        <w:t>Tim Price</w:t>
      </w:r>
      <w:r w:rsidR="00081691">
        <w:rPr>
          <w:rFonts w:ascii="Arial" w:hAnsi="Arial" w:cs="Arial"/>
        </w:rPr>
        <w:t xml:space="preserve">, </w:t>
      </w:r>
      <w:r w:rsidR="00081691" w:rsidRPr="00E806A9">
        <w:rPr>
          <w:rFonts w:ascii="Arial" w:hAnsi="Arial" w:cs="Arial"/>
        </w:rPr>
        <w:t>organise</w:t>
      </w:r>
      <w:r w:rsidR="00081691">
        <w:rPr>
          <w:rFonts w:ascii="Arial" w:hAnsi="Arial" w:cs="Arial"/>
        </w:rPr>
        <w:t>s</w:t>
      </w:r>
      <w:r w:rsidR="00081691" w:rsidRPr="00E806A9">
        <w:rPr>
          <w:rFonts w:ascii="Arial" w:hAnsi="Arial" w:cs="Arial"/>
        </w:rPr>
        <w:t xml:space="preserve"> the Helford Rally </w:t>
      </w:r>
      <w:r>
        <w:rPr>
          <w:rFonts w:ascii="Arial" w:hAnsi="Arial" w:cs="Arial"/>
        </w:rPr>
        <w:t xml:space="preserve">were willing to stand.  </w:t>
      </w:r>
      <w:r w:rsidR="00380A3C" w:rsidRPr="00E806A9">
        <w:rPr>
          <w:rFonts w:ascii="Arial" w:hAnsi="Arial" w:cs="Arial"/>
        </w:rPr>
        <w:t xml:space="preserve">Rob Brown (SW Treasurer) and Oliver Peterken </w:t>
      </w:r>
      <w:r w:rsidR="00761E8A" w:rsidRPr="00E806A9">
        <w:rPr>
          <w:rFonts w:ascii="Arial" w:hAnsi="Arial" w:cs="Arial"/>
        </w:rPr>
        <w:t>(SW Editor) confirmed</w:t>
      </w:r>
      <w:r w:rsidR="00B0048A" w:rsidRPr="00E806A9">
        <w:rPr>
          <w:rFonts w:ascii="Arial" w:hAnsi="Arial" w:cs="Arial"/>
        </w:rPr>
        <w:t xml:space="preserve"> </w:t>
      </w:r>
      <w:r w:rsidR="00761E8A" w:rsidRPr="00E806A9">
        <w:rPr>
          <w:rFonts w:ascii="Arial" w:hAnsi="Arial" w:cs="Arial"/>
        </w:rPr>
        <w:t xml:space="preserve">their </w:t>
      </w:r>
      <w:r w:rsidR="00B0048A" w:rsidRPr="00E806A9">
        <w:rPr>
          <w:rFonts w:ascii="Arial" w:hAnsi="Arial" w:cs="Arial"/>
        </w:rPr>
        <w:t>intention</w:t>
      </w:r>
      <w:r w:rsidR="00761E8A" w:rsidRPr="00E806A9">
        <w:rPr>
          <w:rFonts w:ascii="Arial" w:hAnsi="Arial" w:cs="Arial"/>
        </w:rPr>
        <w:t xml:space="preserve"> to step down from the SW Committee and their roles</w:t>
      </w:r>
      <w:r w:rsidR="00081691">
        <w:rPr>
          <w:rFonts w:ascii="Arial" w:hAnsi="Arial" w:cs="Arial"/>
        </w:rPr>
        <w:t xml:space="preserve"> but </w:t>
      </w:r>
      <w:r w:rsidR="00761E8A" w:rsidRPr="00E806A9">
        <w:rPr>
          <w:rFonts w:ascii="Arial" w:hAnsi="Arial" w:cs="Arial"/>
        </w:rPr>
        <w:t xml:space="preserve">Oliver Peterken </w:t>
      </w:r>
      <w:r w:rsidR="00081691">
        <w:rPr>
          <w:rFonts w:ascii="Arial" w:hAnsi="Arial" w:cs="Arial"/>
        </w:rPr>
        <w:t>indicated he w</w:t>
      </w:r>
      <w:r w:rsidR="00761E8A" w:rsidRPr="00E806A9">
        <w:rPr>
          <w:rFonts w:ascii="Arial" w:hAnsi="Arial" w:cs="Arial"/>
        </w:rPr>
        <w:t>ould organise the Mylor Small Boat event</w:t>
      </w:r>
      <w:r w:rsidR="00081691">
        <w:rPr>
          <w:rFonts w:ascii="Arial" w:hAnsi="Arial" w:cs="Arial"/>
        </w:rPr>
        <w:t>, with the assistance of the Committee</w:t>
      </w:r>
      <w:r w:rsidR="00761E8A" w:rsidRPr="00E806A9">
        <w:rPr>
          <w:rFonts w:ascii="Arial" w:hAnsi="Arial" w:cs="Arial"/>
        </w:rPr>
        <w:t xml:space="preserve">.  </w:t>
      </w:r>
      <w:r w:rsidR="00380A3C" w:rsidRPr="00E806A9">
        <w:rPr>
          <w:rFonts w:ascii="Arial" w:hAnsi="Arial" w:cs="Arial"/>
        </w:rPr>
        <w:t xml:space="preserve">Roles would be decided at the first SW Committee meeting.  </w:t>
      </w:r>
      <w:r w:rsidR="00B0048A" w:rsidRPr="00E806A9">
        <w:rPr>
          <w:rFonts w:ascii="Arial" w:hAnsi="Arial" w:cs="Arial"/>
        </w:rPr>
        <w:t>Until then,</w:t>
      </w:r>
      <w:r w:rsidR="00380A3C" w:rsidRPr="00E806A9">
        <w:rPr>
          <w:rFonts w:ascii="Arial" w:hAnsi="Arial" w:cs="Arial"/>
        </w:rPr>
        <w:t xml:space="preserve"> David Patuck would </w:t>
      </w:r>
      <w:r w:rsidR="00B0048A" w:rsidRPr="00E806A9">
        <w:rPr>
          <w:rFonts w:ascii="Arial" w:hAnsi="Arial" w:cs="Arial"/>
        </w:rPr>
        <w:t>cover</w:t>
      </w:r>
      <w:r w:rsidR="00380A3C" w:rsidRPr="00E806A9">
        <w:rPr>
          <w:rFonts w:ascii="Arial" w:hAnsi="Arial" w:cs="Arial"/>
        </w:rPr>
        <w:t xml:space="preserve"> </w:t>
      </w:r>
      <w:r w:rsidR="00081691">
        <w:rPr>
          <w:rFonts w:ascii="Arial" w:hAnsi="Arial" w:cs="Arial"/>
        </w:rPr>
        <w:t xml:space="preserve">SW </w:t>
      </w:r>
      <w:r w:rsidR="00380A3C" w:rsidRPr="00E806A9">
        <w:rPr>
          <w:rFonts w:ascii="Arial" w:hAnsi="Arial" w:cs="Arial"/>
        </w:rPr>
        <w:t xml:space="preserve">Secretary, </w:t>
      </w:r>
      <w:r w:rsidR="00081691">
        <w:rPr>
          <w:rFonts w:ascii="Arial" w:hAnsi="Arial" w:cs="Arial"/>
        </w:rPr>
        <w:t xml:space="preserve">SW </w:t>
      </w:r>
      <w:r w:rsidR="00380A3C" w:rsidRPr="00E806A9">
        <w:rPr>
          <w:rFonts w:ascii="Arial" w:hAnsi="Arial" w:cs="Arial"/>
        </w:rPr>
        <w:t xml:space="preserve">Treasurer and SW Trophies.  </w:t>
      </w:r>
      <w:r w:rsidR="00081691" w:rsidRPr="00081691">
        <w:rPr>
          <w:rFonts w:ascii="Arial" w:hAnsi="Arial" w:cs="Arial"/>
          <w:i/>
          <w:iCs/>
        </w:rPr>
        <w:t>As there was no formal election to the SW</w:t>
      </w:r>
      <w:r w:rsidR="008761F9" w:rsidRPr="00081691">
        <w:rPr>
          <w:rFonts w:ascii="Arial" w:hAnsi="Arial" w:cs="Arial"/>
          <w:i/>
          <w:iCs/>
        </w:rPr>
        <w:t xml:space="preserve"> Committee would comprise Martin Elliott as President and those highlighted in this item 13 of the agenda</w:t>
      </w:r>
      <w:r w:rsidR="00081691" w:rsidRPr="00081691">
        <w:rPr>
          <w:rFonts w:ascii="Arial" w:hAnsi="Arial" w:cs="Arial"/>
          <w:i/>
          <w:iCs/>
        </w:rPr>
        <w:t xml:space="preserve"> are technically co-opted. The Dogwatch would not be published until a SW Editor comes forward.</w:t>
      </w:r>
    </w:p>
    <w:p w14:paraId="4961C71F" w14:textId="5A109422" w:rsidR="00380A3C" w:rsidRPr="00E806A9" w:rsidRDefault="00B0048A" w:rsidP="00E816A8">
      <w:pPr>
        <w:spacing w:line="240" w:lineRule="atLeast"/>
        <w:rPr>
          <w:rFonts w:ascii="Arial" w:hAnsi="Arial" w:cs="Arial"/>
          <w:i/>
          <w:iCs/>
        </w:rPr>
      </w:pPr>
      <w:r w:rsidRPr="00E806A9">
        <w:rPr>
          <w:rFonts w:ascii="Arial" w:hAnsi="Arial" w:cs="Arial"/>
          <w:i/>
          <w:iCs/>
        </w:rPr>
        <w:t>Two days after the AGM</w:t>
      </w:r>
      <w:r w:rsidR="008761F9">
        <w:rPr>
          <w:rFonts w:ascii="Arial" w:hAnsi="Arial" w:cs="Arial"/>
          <w:i/>
          <w:iCs/>
        </w:rPr>
        <w:t xml:space="preserve">, </w:t>
      </w:r>
      <w:r w:rsidR="00380A3C" w:rsidRPr="00E806A9">
        <w:rPr>
          <w:rFonts w:ascii="Arial" w:hAnsi="Arial" w:cs="Arial"/>
          <w:i/>
          <w:iCs/>
        </w:rPr>
        <w:t xml:space="preserve">SW Member, </w:t>
      </w:r>
      <w:r w:rsidR="00380A3C" w:rsidRPr="008761F9">
        <w:rPr>
          <w:rFonts w:ascii="Arial" w:hAnsi="Arial" w:cs="Arial"/>
          <w:b/>
          <w:bCs/>
          <w:i/>
          <w:iCs/>
        </w:rPr>
        <w:t>Paul Musgrove</w:t>
      </w:r>
      <w:r w:rsidR="00380A3C" w:rsidRPr="00E806A9">
        <w:rPr>
          <w:rFonts w:ascii="Arial" w:hAnsi="Arial" w:cs="Arial"/>
          <w:i/>
          <w:iCs/>
        </w:rPr>
        <w:t xml:space="preserve">, from Wellington, Somerset, </w:t>
      </w:r>
      <w:r w:rsidR="008761F9">
        <w:rPr>
          <w:rFonts w:ascii="Arial" w:hAnsi="Arial" w:cs="Arial"/>
          <w:i/>
          <w:iCs/>
        </w:rPr>
        <w:t xml:space="preserve">has said </w:t>
      </w:r>
      <w:r w:rsidR="00380A3C" w:rsidRPr="00E806A9">
        <w:rPr>
          <w:rFonts w:ascii="Arial" w:hAnsi="Arial" w:cs="Arial"/>
          <w:i/>
          <w:iCs/>
        </w:rPr>
        <w:t xml:space="preserve">he would </w:t>
      </w:r>
      <w:r w:rsidR="008761F9">
        <w:rPr>
          <w:rFonts w:ascii="Arial" w:hAnsi="Arial" w:cs="Arial"/>
          <w:i/>
          <w:iCs/>
        </w:rPr>
        <w:t xml:space="preserve">could </w:t>
      </w:r>
      <w:r w:rsidR="00380A3C" w:rsidRPr="00E806A9">
        <w:rPr>
          <w:rFonts w:ascii="Arial" w:hAnsi="Arial" w:cs="Arial"/>
          <w:i/>
          <w:iCs/>
        </w:rPr>
        <w:t xml:space="preserve">take over the auditing of the annual accounts form Gil Hayward.  Paul has a </w:t>
      </w:r>
      <w:r w:rsidR="00374069" w:rsidRPr="00E806A9">
        <w:rPr>
          <w:rFonts w:ascii="Arial" w:hAnsi="Arial" w:cs="Arial"/>
          <w:i/>
          <w:iCs/>
        </w:rPr>
        <w:t xml:space="preserve">“Dilly” a </w:t>
      </w:r>
      <w:r w:rsidR="00380A3C" w:rsidRPr="00E806A9">
        <w:rPr>
          <w:rFonts w:ascii="Arial" w:hAnsi="Arial" w:cs="Arial"/>
          <w:i/>
          <w:iCs/>
        </w:rPr>
        <w:t xml:space="preserve">Shrimper 19, land locked </w:t>
      </w:r>
      <w:r w:rsidR="00383D4F" w:rsidRPr="00E806A9">
        <w:rPr>
          <w:rFonts w:ascii="Arial" w:hAnsi="Arial" w:cs="Arial"/>
          <w:i/>
          <w:iCs/>
        </w:rPr>
        <w:t xml:space="preserve">in Somerset </w:t>
      </w:r>
      <w:r w:rsidR="00380A3C" w:rsidRPr="00E806A9">
        <w:rPr>
          <w:rFonts w:ascii="Arial" w:hAnsi="Arial" w:cs="Arial"/>
          <w:i/>
          <w:iCs/>
        </w:rPr>
        <w:t xml:space="preserve">and </w:t>
      </w:r>
      <w:r w:rsidR="00374069" w:rsidRPr="00E806A9">
        <w:rPr>
          <w:rFonts w:ascii="Arial" w:hAnsi="Arial" w:cs="Arial"/>
          <w:i/>
          <w:iCs/>
        </w:rPr>
        <w:t xml:space="preserve">“Arlette” a </w:t>
      </w:r>
      <w:r w:rsidR="00380A3C" w:rsidRPr="00E806A9">
        <w:rPr>
          <w:rFonts w:ascii="Arial" w:hAnsi="Arial" w:cs="Arial"/>
          <w:i/>
          <w:iCs/>
        </w:rPr>
        <w:t>Crabber 26, he has been sailing in Scotland but hopes to be based in Watchet before moving her to the R Dart</w:t>
      </w:r>
      <w:r w:rsidR="00383D4F" w:rsidRPr="00E806A9">
        <w:rPr>
          <w:rFonts w:ascii="Arial" w:hAnsi="Arial" w:cs="Arial"/>
          <w:i/>
          <w:iCs/>
        </w:rPr>
        <w:t xml:space="preserve"> in 2027.  </w:t>
      </w:r>
      <w:r w:rsidR="00380A3C" w:rsidRPr="00E806A9">
        <w:rPr>
          <w:rFonts w:ascii="Arial" w:hAnsi="Arial" w:cs="Arial"/>
          <w:i/>
          <w:iCs/>
        </w:rPr>
        <w:t>DP has accept</w:t>
      </w:r>
      <w:r w:rsidRPr="00E806A9">
        <w:rPr>
          <w:rFonts w:ascii="Arial" w:hAnsi="Arial" w:cs="Arial"/>
          <w:i/>
          <w:iCs/>
        </w:rPr>
        <w:t>ed</w:t>
      </w:r>
      <w:r w:rsidR="00380A3C" w:rsidRPr="00E806A9">
        <w:rPr>
          <w:rFonts w:ascii="Arial" w:hAnsi="Arial" w:cs="Arial"/>
          <w:i/>
          <w:iCs/>
        </w:rPr>
        <w:t xml:space="preserve"> </w:t>
      </w:r>
      <w:r w:rsidR="008761F9">
        <w:rPr>
          <w:rFonts w:ascii="Arial" w:hAnsi="Arial" w:cs="Arial"/>
          <w:i/>
          <w:iCs/>
        </w:rPr>
        <w:t>Paul’s</w:t>
      </w:r>
      <w:r w:rsidR="00380A3C" w:rsidRPr="00E806A9">
        <w:rPr>
          <w:rFonts w:ascii="Arial" w:hAnsi="Arial" w:cs="Arial"/>
          <w:i/>
          <w:iCs/>
        </w:rPr>
        <w:t xml:space="preserve"> offer</w:t>
      </w:r>
      <w:r w:rsidR="00383D4F" w:rsidRPr="00E806A9">
        <w:rPr>
          <w:rFonts w:ascii="Arial" w:hAnsi="Arial" w:cs="Arial"/>
          <w:i/>
          <w:iCs/>
        </w:rPr>
        <w:t xml:space="preserve"> </w:t>
      </w:r>
      <w:r w:rsidR="00380A3C" w:rsidRPr="00E806A9">
        <w:rPr>
          <w:rFonts w:ascii="Arial" w:hAnsi="Arial" w:cs="Arial"/>
          <w:i/>
          <w:iCs/>
        </w:rPr>
        <w:t>to audit the accounts and invit</w:t>
      </w:r>
      <w:r w:rsidRPr="00E806A9">
        <w:rPr>
          <w:rFonts w:ascii="Arial" w:hAnsi="Arial" w:cs="Arial"/>
          <w:i/>
          <w:iCs/>
        </w:rPr>
        <w:t xml:space="preserve">ed him </w:t>
      </w:r>
      <w:r w:rsidR="00380A3C" w:rsidRPr="00E806A9">
        <w:rPr>
          <w:rFonts w:ascii="Arial" w:hAnsi="Arial" w:cs="Arial"/>
          <w:i/>
          <w:iCs/>
        </w:rPr>
        <w:t>to join the SW Committee,</w:t>
      </w:r>
      <w:r w:rsidR="00374069" w:rsidRPr="00E806A9">
        <w:rPr>
          <w:rFonts w:ascii="Arial" w:hAnsi="Arial" w:cs="Arial"/>
          <w:i/>
          <w:iCs/>
        </w:rPr>
        <w:t xml:space="preserve"> </w:t>
      </w:r>
      <w:r w:rsidRPr="00E806A9">
        <w:rPr>
          <w:rFonts w:ascii="Arial" w:hAnsi="Arial" w:cs="Arial"/>
          <w:i/>
          <w:iCs/>
        </w:rPr>
        <w:t xml:space="preserve">at </w:t>
      </w:r>
      <w:proofErr w:type="spellStart"/>
      <w:r w:rsidRPr="00E806A9">
        <w:rPr>
          <w:rFonts w:ascii="Arial" w:hAnsi="Arial" w:cs="Arial"/>
          <w:i/>
          <w:iCs/>
        </w:rPr>
        <w:t>it’s</w:t>
      </w:r>
      <w:proofErr w:type="spellEnd"/>
      <w:r w:rsidRPr="00E806A9">
        <w:rPr>
          <w:rFonts w:ascii="Arial" w:hAnsi="Arial" w:cs="Arial"/>
          <w:i/>
          <w:iCs/>
        </w:rPr>
        <w:t xml:space="preserve"> first meeting on 3</w:t>
      </w:r>
      <w:r w:rsidRPr="00E806A9">
        <w:rPr>
          <w:rFonts w:ascii="Arial" w:hAnsi="Arial" w:cs="Arial"/>
          <w:i/>
          <w:iCs/>
          <w:vertAlign w:val="superscript"/>
        </w:rPr>
        <w:t>rd</w:t>
      </w:r>
      <w:r w:rsidRPr="00E806A9">
        <w:rPr>
          <w:rFonts w:ascii="Arial" w:hAnsi="Arial" w:cs="Arial"/>
          <w:i/>
          <w:iCs/>
        </w:rPr>
        <w:t xml:space="preserve"> December, </w:t>
      </w:r>
      <w:r w:rsidR="00374069" w:rsidRPr="00E806A9">
        <w:rPr>
          <w:rFonts w:ascii="Arial" w:hAnsi="Arial" w:cs="Arial"/>
          <w:i/>
          <w:iCs/>
        </w:rPr>
        <w:t xml:space="preserve">which he </w:t>
      </w:r>
      <w:r w:rsidRPr="00E806A9">
        <w:rPr>
          <w:rFonts w:ascii="Arial" w:hAnsi="Arial" w:cs="Arial"/>
          <w:i/>
          <w:iCs/>
        </w:rPr>
        <w:t>hopes to be able to do</w:t>
      </w:r>
      <w:r w:rsidRPr="008761F9">
        <w:rPr>
          <w:rFonts w:ascii="Arial" w:hAnsi="Arial" w:cs="Arial"/>
          <w:b/>
          <w:bCs/>
          <w:i/>
          <w:iCs/>
        </w:rPr>
        <w:t>.  David Bewick</w:t>
      </w:r>
      <w:r w:rsidRPr="00E806A9">
        <w:rPr>
          <w:rFonts w:ascii="Arial" w:hAnsi="Arial" w:cs="Arial"/>
          <w:i/>
          <w:iCs/>
        </w:rPr>
        <w:t xml:space="preserve">, Newton Ferrers and currently Small Boats Officer, has also indicated that he would </w:t>
      </w:r>
      <w:r w:rsidR="008761F9">
        <w:rPr>
          <w:rFonts w:ascii="Arial" w:hAnsi="Arial" w:cs="Arial"/>
          <w:i/>
          <w:iCs/>
        </w:rPr>
        <w:t xml:space="preserve">consider </w:t>
      </w:r>
      <w:r w:rsidR="008761F9" w:rsidRPr="00E806A9">
        <w:rPr>
          <w:rFonts w:ascii="Arial" w:hAnsi="Arial" w:cs="Arial"/>
          <w:i/>
          <w:iCs/>
        </w:rPr>
        <w:t>rejoini</w:t>
      </w:r>
      <w:r w:rsidR="008761F9">
        <w:rPr>
          <w:rFonts w:ascii="Arial" w:hAnsi="Arial" w:cs="Arial"/>
          <w:i/>
          <w:iCs/>
        </w:rPr>
        <w:t>ng</w:t>
      </w:r>
      <w:r w:rsidRPr="00E806A9">
        <w:rPr>
          <w:rFonts w:ascii="Arial" w:hAnsi="Arial" w:cs="Arial"/>
          <w:i/>
          <w:iCs/>
        </w:rPr>
        <w:t xml:space="preserve"> the Committee</w:t>
      </w:r>
      <w:r w:rsidR="008761F9">
        <w:rPr>
          <w:rFonts w:ascii="Arial" w:hAnsi="Arial" w:cs="Arial"/>
          <w:i/>
          <w:iCs/>
        </w:rPr>
        <w:t>,</w:t>
      </w:r>
      <w:r w:rsidRPr="00E806A9">
        <w:rPr>
          <w:rFonts w:ascii="Arial" w:hAnsi="Arial" w:cs="Arial"/>
          <w:i/>
          <w:iCs/>
        </w:rPr>
        <w:t xml:space="preserve"> after he has stood down as Small Boats Officer at the National OGA, in January.</w:t>
      </w:r>
    </w:p>
    <w:p w14:paraId="3D1E751B" w14:textId="77777777" w:rsidR="00090B98" w:rsidRPr="00E806A9" w:rsidRDefault="00090B98" w:rsidP="00E816A8">
      <w:pPr>
        <w:spacing w:line="240" w:lineRule="atLeast"/>
        <w:rPr>
          <w:rFonts w:ascii="Arial" w:hAnsi="Arial" w:cs="Arial"/>
          <w:i/>
          <w:iCs/>
        </w:rPr>
      </w:pPr>
    </w:p>
    <w:p w14:paraId="5C66A99F" w14:textId="70D3F54C" w:rsidR="00FF1170" w:rsidRPr="00E806A9" w:rsidRDefault="00CE5FEB" w:rsidP="00841ED5">
      <w:pPr>
        <w:pStyle w:val="ListParagraph"/>
        <w:numPr>
          <w:ilvl w:val="0"/>
          <w:numId w:val="19"/>
        </w:numPr>
        <w:spacing w:line="240" w:lineRule="atLeast"/>
        <w:rPr>
          <w:rFonts w:ascii="Arial" w:hAnsi="Arial" w:cs="Arial"/>
        </w:rPr>
      </w:pPr>
      <w:r w:rsidRPr="00E806A9">
        <w:rPr>
          <w:rFonts w:ascii="Arial" w:hAnsi="Arial" w:cs="Arial"/>
          <w:b/>
          <w:bCs/>
        </w:rPr>
        <w:t xml:space="preserve">Provisional </w:t>
      </w:r>
      <w:r w:rsidR="00FF1170" w:rsidRPr="00E806A9">
        <w:rPr>
          <w:rFonts w:ascii="Arial" w:hAnsi="Arial" w:cs="Arial"/>
          <w:b/>
          <w:bCs/>
        </w:rPr>
        <w:t xml:space="preserve">Programme of Events </w:t>
      </w:r>
      <w:r w:rsidR="00841ED5" w:rsidRPr="00E806A9">
        <w:rPr>
          <w:rFonts w:ascii="Arial" w:hAnsi="Arial" w:cs="Arial"/>
          <w:b/>
          <w:bCs/>
        </w:rPr>
        <w:t xml:space="preserve">in the SW </w:t>
      </w:r>
      <w:r w:rsidR="00FF1170" w:rsidRPr="00E806A9">
        <w:rPr>
          <w:rFonts w:ascii="Arial" w:hAnsi="Arial" w:cs="Arial"/>
          <w:b/>
          <w:bCs/>
        </w:rPr>
        <w:t>for 202</w:t>
      </w:r>
      <w:r w:rsidR="00E816A8" w:rsidRPr="00E806A9">
        <w:rPr>
          <w:rFonts w:ascii="Arial" w:hAnsi="Arial" w:cs="Arial"/>
          <w:b/>
          <w:bCs/>
        </w:rPr>
        <w:t>6</w:t>
      </w:r>
      <w:r w:rsidRPr="00E806A9">
        <w:rPr>
          <w:rFonts w:ascii="Arial" w:hAnsi="Arial" w:cs="Arial"/>
          <w:b/>
          <w:bCs/>
        </w:rPr>
        <w:t>.</w:t>
      </w:r>
      <w:r w:rsidRPr="00E806A9">
        <w:rPr>
          <w:rFonts w:ascii="Arial" w:hAnsi="Arial" w:cs="Arial"/>
        </w:rPr>
        <w:tab/>
      </w:r>
      <w:r w:rsidR="007006B0" w:rsidRPr="00E806A9">
        <w:rPr>
          <w:rFonts w:ascii="Arial" w:hAnsi="Arial" w:cs="Arial"/>
        </w:rPr>
        <w:t xml:space="preserve">     </w:t>
      </w:r>
      <w:r w:rsidRPr="00E806A9">
        <w:rPr>
          <w:rFonts w:ascii="Arial" w:hAnsi="Arial" w:cs="Arial"/>
        </w:rPr>
        <w:t>(M</w:t>
      </w:r>
      <w:r w:rsidR="00E816A8" w:rsidRPr="00E806A9">
        <w:rPr>
          <w:rFonts w:ascii="Arial" w:hAnsi="Arial" w:cs="Arial"/>
        </w:rPr>
        <w:t>E, DP</w:t>
      </w:r>
      <w:r w:rsidRPr="00E806A9">
        <w:rPr>
          <w:rFonts w:ascii="Arial" w:hAnsi="Arial" w:cs="Arial"/>
        </w:rPr>
        <w:t xml:space="preserve"> &amp; ALL)</w:t>
      </w:r>
    </w:p>
    <w:p w14:paraId="77B112D8" w14:textId="793EBD85" w:rsidR="001F18D6" w:rsidRPr="00E806A9" w:rsidRDefault="000A3AC7" w:rsidP="007006B0">
      <w:pPr>
        <w:spacing w:line="240" w:lineRule="atLeast"/>
        <w:rPr>
          <w:rFonts w:ascii="Arial" w:hAnsi="Arial" w:cs="Arial"/>
        </w:rPr>
      </w:pPr>
      <w:r w:rsidRPr="00E806A9">
        <w:rPr>
          <w:rFonts w:ascii="Arial" w:hAnsi="Arial" w:cs="Arial"/>
        </w:rPr>
        <w:t xml:space="preserve">The </w:t>
      </w:r>
      <w:r w:rsidR="00BB1837" w:rsidRPr="00FF610C">
        <w:rPr>
          <w:rFonts w:ascii="Arial" w:hAnsi="Arial" w:cs="Arial"/>
          <w:b/>
          <w:bCs/>
        </w:rPr>
        <w:t>Excel spreadsheet of the list of events</w:t>
      </w:r>
      <w:r w:rsidR="00BB1837" w:rsidRPr="00E806A9">
        <w:rPr>
          <w:rFonts w:ascii="Arial" w:hAnsi="Arial" w:cs="Arial"/>
        </w:rPr>
        <w:t xml:space="preserve">, </w:t>
      </w:r>
      <w:r w:rsidR="00B3488A" w:rsidRPr="00E806A9">
        <w:rPr>
          <w:rFonts w:ascii="Arial" w:hAnsi="Arial" w:cs="Arial"/>
        </w:rPr>
        <w:t xml:space="preserve">is </w:t>
      </w:r>
      <w:r w:rsidR="00BB1837" w:rsidRPr="00E806A9">
        <w:rPr>
          <w:rFonts w:ascii="Arial" w:hAnsi="Arial" w:cs="Arial"/>
        </w:rPr>
        <w:t xml:space="preserve">available via a link on the Area pages of the OGA website, </w:t>
      </w:r>
      <w:r w:rsidR="00E816A8" w:rsidRPr="00E806A9">
        <w:rPr>
          <w:rFonts w:ascii="Arial" w:hAnsi="Arial" w:cs="Arial"/>
        </w:rPr>
        <w:t xml:space="preserve">and </w:t>
      </w:r>
      <w:r w:rsidR="00B3488A" w:rsidRPr="00E806A9">
        <w:rPr>
          <w:rFonts w:ascii="Arial" w:hAnsi="Arial" w:cs="Arial"/>
        </w:rPr>
        <w:t xml:space="preserve">the current version </w:t>
      </w:r>
      <w:r w:rsidR="008761F9">
        <w:rPr>
          <w:rFonts w:ascii="Arial" w:hAnsi="Arial" w:cs="Arial"/>
        </w:rPr>
        <w:t>had been</w:t>
      </w:r>
      <w:r w:rsidR="00B3488A" w:rsidRPr="00E806A9">
        <w:rPr>
          <w:rFonts w:ascii="Arial" w:hAnsi="Arial" w:cs="Arial"/>
        </w:rPr>
        <w:t xml:space="preserve"> </w:t>
      </w:r>
      <w:r w:rsidR="00E816A8" w:rsidRPr="00E806A9">
        <w:rPr>
          <w:rFonts w:ascii="Arial" w:hAnsi="Arial" w:cs="Arial"/>
        </w:rPr>
        <w:t xml:space="preserve">circulated </w:t>
      </w:r>
      <w:r w:rsidR="00B3488A" w:rsidRPr="00E806A9">
        <w:rPr>
          <w:rFonts w:ascii="Arial" w:hAnsi="Arial" w:cs="Arial"/>
        </w:rPr>
        <w:t>to all Members</w:t>
      </w:r>
      <w:r w:rsidR="00E816A8" w:rsidRPr="00E806A9">
        <w:rPr>
          <w:rFonts w:ascii="Arial" w:hAnsi="Arial" w:cs="Arial"/>
        </w:rPr>
        <w:t>.</w:t>
      </w:r>
      <w:r w:rsidR="007613AC" w:rsidRPr="00E806A9">
        <w:rPr>
          <w:rFonts w:ascii="Arial" w:hAnsi="Arial" w:cs="Arial"/>
        </w:rPr>
        <w:t xml:space="preserve">  </w:t>
      </w:r>
      <w:r w:rsidR="00B3488A" w:rsidRPr="00E806A9">
        <w:rPr>
          <w:rFonts w:ascii="Arial" w:hAnsi="Arial" w:cs="Arial"/>
        </w:rPr>
        <w:t xml:space="preserve">As time was </w:t>
      </w:r>
      <w:r w:rsidR="00B0048A" w:rsidRPr="00E806A9">
        <w:rPr>
          <w:rFonts w:ascii="Arial" w:hAnsi="Arial" w:cs="Arial"/>
        </w:rPr>
        <w:t>sh</w:t>
      </w:r>
      <w:r w:rsidR="00B3488A" w:rsidRPr="00E806A9">
        <w:rPr>
          <w:rFonts w:ascii="Arial" w:hAnsi="Arial" w:cs="Arial"/>
        </w:rPr>
        <w:t>ort and many Members had already left before their parking ran out, the list was gone through very briefly.</w:t>
      </w:r>
    </w:p>
    <w:p w14:paraId="4BF2C606" w14:textId="24AFFBA2" w:rsidR="00656297" w:rsidRPr="00E806A9" w:rsidRDefault="00B3488A" w:rsidP="007006B0">
      <w:pPr>
        <w:spacing w:line="240" w:lineRule="atLeast"/>
        <w:rPr>
          <w:rFonts w:ascii="Arial" w:hAnsi="Arial" w:cs="Arial"/>
          <w:i/>
          <w:iCs/>
        </w:rPr>
      </w:pPr>
      <w:r w:rsidRPr="00E806A9">
        <w:rPr>
          <w:rFonts w:ascii="Arial" w:hAnsi="Arial" w:cs="Arial"/>
          <w:i/>
          <w:iCs/>
        </w:rPr>
        <w:t>A reminder that t</w:t>
      </w:r>
      <w:r w:rsidR="001F18D6" w:rsidRPr="00E806A9">
        <w:rPr>
          <w:rFonts w:ascii="Arial" w:hAnsi="Arial" w:cs="Arial"/>
          <w:i/>
          <w:iCs/>
        </w:rPr>
        <w:t xml:space="preserve">hese and the other regular </w:t>
      </w:r>
      <w:r w:rsidR="00974ABD" w:rsidRPr="00E806A9">
        <w:rPr>
          <w:rFonts w:ascii="Arial" w:hAnsi="Arial" w:cs="Arial"/>
          <w:i/>
          <w:iCs/>
        </w:rPr>
        <w:t xml:space="preserve">SW OGA </w:t>
      </w:r>
      <w:r w:rsidR="001F18D6" w:rsidRPr="00E806A9">
        <w:rPr>
          <w:rFonts w:ascii="Arial" w:hAnsi="Arial" w:cs="Arial"/>
          <w:i/>
          <w:iCs/>
        </w:rPr>
        <w:t>events are</w:t>
      </w:r>
      <w:r w:rsidRPr="00E806A9">
        <w:rPr>
          <w:rFonts w:ascii="Arial" w:hAnsi="Arial" w:cs="Arial"/>
          <w:i/>
          <w:iCs/>
        </w:rPr>
        <w:t xml:space="preserve"> also in</w:t>
      </w:r>
      <w:r w:rsidR="00B0048A" w:rsidRPr="00E806A9">
        <w:rPr>
          <w:rFonts w:ascii="Arial" w:hAnsi="Arial" w:cs="Arial"/>
          <w:i/>
          <w:iCs/>
        </w:rPr>
        <w:t>,</w:t>
      </w:r>
      <w:r w:rsidR="001F18D6" w:rsidRPr="00E806A9">
        <w:rPr>
          <w:rFonts w:ascii="Arial" w:hAnsi="Arial" w:cs="Arial"/>
          <w:i/>
          <w:iCs/>
        </w:rPr>
        <w:t xml:space="preserve"> and up</w:t>
      </w:r>
      <w:r w:rsidR="00FF610C">
        <w:rPr>
          <w:rFonts w:ascii="Arial" w:hAnsi="Arial" w:cs="Arial"/>
          <w:i/>
          <w:iCs/>
        </w:rPr>
        <w:t>dated</w:t>
      </w:r>
      <w:r w:rsidR="001F18D6" w:rsidRPr="00E806A9">
        <w:rPr>
          <w:rFonts w:ascii="Arial" w:hAnsi="Arial" w:cs="Arial"/>
          <w:i/>
          <w:iCs/>
        </w:rPr>
        <w:t>, on the online calendar on the OGA website, with more details and attachments as they become available, on the SW Area Event page.</w:t>
      </w:r>
    </w:p>
    <w:p w14:paraId="671E7F04" w14:textId="77777777" w:rsidR="00841ED5" w:rsidRPr="00E806A9" w:rsidRDefault="00841ED5" w:rsidP="007006B0">
      <w:pPr>
        <w:spacing w:line="240" w:lineRule="atLeast"/>
        <w:rPr>
          <w:rFonts w:ascii="Arial" w:hAnsi="Arial" w:cs="Arial"/>
        </w:rPr>
      </w:pPr>
    </w:p>
    <w:p w14:paraId="2D1186C5" w14:textId="3010A732" w:rsidR="00841ED5" w:rsidRPr="00E806A9" w:rsidRDefault="00841ED5" w:rsidP="004B25AF">
      <w:pPr>
        <w:pStyle w:val="ListParagraph"/>
        <w:numPr>
          <w:ilvl w:val="0"/>
          <w:numId w:val="19"/>
        </w:numPr>
        <w:spacing w:line="240" w:lineRule="atLeast"/>
        <w:rPr>
          <w:rFonts w:ascii="Arial" w:hAnsi="Arial" w:cs="Arial"/>
          <w:b/>
          <w:bCs/>
        </w:rPr>
      </w:pPr>
      <w:r w:rsidRPr="00E806A9">
        <w:rPr>
          <w:rFonts w:ascii="Arial" w:hAnsi="Arial" w:cs="Arial"/>
          <w:b/>
          <w:bCs/>
        </w:rPr>
        <w:t>Other National OGA matters (incl. AGM Harwich 30</w:t>
      </w:r>
      <w:r w:rsidRPr="00E806A9">
        <w:rPr>
          <w:rFonts w:ascii="Arial" w:hAnsi="Arial" w:cs="Arial"/>
          <w:b/>
          <w:bCs/>
          <w:vertAlign w:val="superscript"/>
        </w:rPr>
        <w:t>th</w:t>
      </w:r>
      <w:r w:rsidRPr="00E806A9">
        <w:rPr>
          <w:rFonts w:ascii="Arial" w:hAnsi="Arial" w:cs="Arial"/>
          <w:b/>
          <w:bCs/>
        </w:rPr>
        <w:t xml:space="preserve"> Jan 26)</w:t>
      </w:r>
      <w:r w:rsidRPr="00E806A9">
        <w:rPr>
          <w:rFonts w:ascii="Arial" w:hAnsi="Arial" w:cs="Arial"/>
          <w:b/>
          <w:bCs/>
        </w:rPr>
        <w:tab/>
        <w:t>(DP)</w:t>
      </w:r>
    </w:p>
    <w:p w14:paraId="155ECD53" w14:textId="5F9A64E2" w:rsidR="00656297" w:rsidRPr="00E806A9" w:rsidRDefault="00B0048A" w:rsidP="006D19F1">
      <w:pPr>
        <w:spacing w:line="240" w:lineRule="atLeast"/>
        <w:rPr>
          <w:rFonts w:ascii="Arial" w:hAnsi="Arial" w:cs="Arial"/>
          <w:i/>
          <w:iCs/>
        </w:rPr>
      </w:pPr>
      <w:r w:rsidRPr="00E806A9">
        <w:rPr>
          <w:rFonts w:ascii="Arial" w:hAnsi="Arial" w:cs="Arial"/>
        </w:rPr>
        <w:t xml:space="preserve">The national </w:t>
      </w:r>
      <w:r w:rsidR="00B3488A" w:rsidRPr="00E806A9">
        <w:rPr>
          <w:rFonts w:ascii="Arial" w:hAnsi="Arial" w:cs="Arial"/>
        </w:rPr>
        <w:t>AGM</w:t>
      </w:r>
      <w:r w:rsidR="006D19F1" w:rsidRPr="00E806A9">
        <w:rPr>
          <w:rFonts w:ascii="Arial" w:hAnsi="Arial" w:cs="Arial"/>
        </w:rPr>
        <w:t>, to be preceded</w:t>
      </w:r>
      <w:r w:rsidR="00B3488A" w:rsidRPr="00E806A9">
        <w:rPr>
          <w:rFonts w:ascii="Arial" w:hAnsi="Arial" w:cs="Arial"/>
        </w:rPr>
        <w:t xml:space="preserve"> by the Area Committee Meeting (ACM)</w:t>
      </w:r>
      <w:r w:rsidR="006D19F1" w:rsidRPr="00E806A9">
        <w:rPr>
          <w:rFonts w:ascii="Arial" w:hAnsi="Arial" w:cs="Arial"/>
        </w:rPr>
        <w:t xml:space="preserve"> w</w:t>
      </w:r>
      <w:r w:rsidR="00291F6E" w:rsidRPr="00E806A9">
        <w:rPr>
          <w:rFonts w:ascii="Arial" w:hAnsi="Arial" w:cs="Arial"/>
        </w:rPr>
        <w:t xml:space="preserve">ill </w:t>
      </w:r>
      <w:r w:rsidR="006D19F1" w:rsidRPr="00E806A9">
        <w:rPr>
          <w:rFonts w:ascii="Arial" w:hAnsi="Arial" w:cs="Arial"/>
        </w:rPr>
        <w:t>take place on Saturday 31</w:t>
      </w:r>
      <w:r w:rsidR="006D19F1" w:rsidRPr="00E806A9">
        <w:rPr>
          <w:rFonts w:ascii="Arial" w:hAnsi="Arial" w:cs="Arial"/>
          <w:vertAlign w:val="superscript"/>
        </w:rPr>
        <w:t>st</w:t>
      </w:r>
      <w:r w:rsidR="006D19F1" w:rsidRPr="00E806A9">
        <w:rPr>
          <w:rFonts w:ascii="Arial" w:hAnsi="Arial" w:cs="Arial"/>
        </w:rPr>
        <w:t xml:space="preserve"> January 2026, at Harwich.  </w:t>
      </w:r>
      <w:r w:rsidR="006D19F1" w:rsidRPr="00E806A9">
        <w:rPr>
          <w:rFonts w:ascii="Arial" w:hAnsi="Arial" w:cs="Arial"/>
          <w:i/>
          <w:iCs/>
        </w:rPr>
        <w:t>While some information has been published in the latest issue of Gaffers Log. It has become apparent that the details on the OGA website (apart from the date) are more accurate.</w:t>
      </w:r>
      <w:r w:rsidR="00FF610C">
        <w:rPr>
          <w:rFonts w:ascii="Arial" w:hAnsi="Arial" w:cs="Arial"/>
          <w:i/>
          <w:iCs/>
        </w:rPr>
        <w:t xml:space="preserve">  SW President and SW Secretary plan to attend, all members are welcome.</w:t>
      </w:r>
    </w:p>
    <w:p w14:paraId="7DAB0A7B" w14:textId="77777777" w:rsidR="00090B98" w:rsidRPr="00E806A9" w:rsidRDefault="00090B98" w:rsidP="00481F04">
      <w:pPr>
        <w:spacing w:line="240" w:lineRule="atLeast"/>
        <w:ind w:left="1440" w:firstLine="720"/>
        <w:rPr>
          <w:rFonts w:ascii="Arial" w:hAnsi="Arial" w:cs="Arial"/>
          <w:i/>
          <w:iCs/>
        </w:rPr>
      </w:pPr>
    </w:p>
    <w:p w14:paraId="27113F76" w14:textId="72A5944B" w:rsidR="00594714" w:rsidRPr="00E806A9" w:rsidRDefault="00DB0EDD" w:rsidP="00E816A8">
      <w:pPr>
        <w:pStyle w:val="ListParagraph"/>
        <w:numPr>
          <w:ilvl w:val="0"/>
          <w:numId w:val="19"/>
        </w:numPr>
        <w:rPr>
          <w:rFonts w:ascii="Arial" w:hAnsi="Arial" w:cs="Arial"/>
        </w:rPr>
      </w:pPr>
      <w:r w:rsidRPr="00E806A9">
        <w:rPr>
          <w:rFonts w:ascii="Arial" w:hAnsi="Arial" w:cs="Arial"/>
          <w:b/>
          <w:bCs/>
        </w:rPr>
        <w:t>Any Other Business</w:t>
      </w:r>
      <w:r w:rsidR="00C908B3" w:rsidRPr="00E806A9">
        <w:rPr>
          <w:rFonts w:ascii="Arial" w:hAnsi="Arial" w:cs="Arial"/>
          <w:b/>
          <w:bCs/>
        </w:rPr>
        <w:tab/>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r>
      <w:r w:rsidR="00C908B3" w:rsidRPr="00E806A9">
        <w:rPr>
          <w:rFonts w:ascii="Arial" w:hAnsi="Arial" w:cs="Arial"/>
        </w:rPr>
        <w:tab/>
      </w:r>
      <w:r w:rsidR="007C6B1A" w:rsidRPr="00E806A9">
        <w:rPr>
          <w:rFonts w:ascii="Arial" w:hAnsi="Arial" w:cs="Arial"/>
        </w:rPr>
        <w:t xml:space="preserve">                         </w:t>
      </w:r>
      <w:r w:rsidR="00C908B3" w:rsidRPr="00E806A9">
        <w:rPr>
          <w:rFonts w:ascii="Arial" w:hAnsi="Arial" w:cs="Arial"/>
        </w:rPr>
        <w:tab/>
        <w:t>(ALL)</w:t>
      </w:r>
    </w:p>
    <w:p w14:paraId="2789FDD1" w14:textId="77B82AA1" w:rsidR="00656297" w:rsidRPr="00E806A9" w:rsidRDefault="006D19F1" w:rsidP="006D19F1">
      <w:pPr>
        <w:rPr>
          <w:rFonts w:ascii="Arial" w:hAnsi="Arial" w:cs="Arial"/>
        </w:rPr>
      </w:pPr>
      <w:r w:rsidRPr="00E806A9">
        <w:rPr>
          <w:rFonts w:ascii="Arial" w:hAnsi="Arial" w:cs="Arial"/>
        </w:rPr>
        <w:t>There was none.</w:t>
      </w:r>
    </w:p>
    <w:p w14:paraId="10BE3DCA" w14:textId="77777777" w:rsidR="00090B98" w:rsidRPr="00E806A9" w:rsidRDefault="00090B98" w:rsidP="009E74DC">
      <w:pPr>
        <w:spacing w:line="240" w:lineRule="atLeast"/>
        <w:outlineLvl w:val="0"/>
        <w:rPr>
          <w:rFonts w:ascii="Arial" w:hAnsi="Arial" w:cs="Arial"/>
        </w:rPr>
      </w:pPr>
    </w:p>
    <w:p w14:paraId="3F3B8FAA" w14:textId="48D74D17" w:rsidR="00D03F6E" w:rsidRPr="00E806A9" w:rsidRDefault="00D03F6E" w:rsidP="009E74DC">
      <w:pPr>
        <w:spacing w:line="240" w:lineRule="atLeast"/>
        <w:outlineLvl w:val="0"/>
        <w:rPr>
          <w:rFonts w:ascii="Arial" w:hAnsi="Arial" w:cs="Arial"/>
        </w:rPr>
      </w:pPr>
      <w:r w:rsidRPr="00E806A9">
        <w:rPr>
          <w:rFonts w:ascii="Arial" w:hAnsi="Arial" w:cs="Arial"/>
        </w:rPr>
        <w:t xml:space="preserve">The meeting ended at about </w:t>
      </w:r>
      <w:r w:rsidR="00453522" w:rsidRPr="00E806A9">
        <w:rPr>
          <w:rFonts w:ascii="Arial" w:hAnsi="Arial" w:cs="Arial"/>
        </w:rPr>
        <w:t xml:space="preserve">  </w:t>
      </w:r>
      <w:r w:rsidR="006D19F1" w:rsidRPr="00E806A9">
        <w:rPr>
          <w:rFonts w:ascii="Arial" w:hAnsi="Arial" w:cs="Arial"/>
        </w:rPr>
        <w:t>16:05 having started slightly late at 14:40.</w:t>
      </w:r>
    </w:p>
    <w:p w14:paraId="24A53786" w14:textId="77777777" w:rsidR="0053103F" w:rsidRPr="00E806A9" w:rsidRDefault="0053103F" w:rsidP="009E74DC">
      <w:pPr>
        <w:spacing w:line="240" w:lineRule="atLeast"/>
        <w:outlineLvl w:val="0"/>
        <w:rPr>
          <w:rFonts w:ascii="Arial" w:hAnsi="Arial" w:cs="Arial"/>
        </w:rPr>
      </w:pPr>
    </w:p>
    <w:p w14:paraId="372F452B" w14:textId="12B62A59" w:rsidR="00FF1170" w:rsidRPr="00E806A9" w:rsidRDefault="00291F6E" w:rsidP="003C32E5">
      <w:pPr>
        <w:spacing w:line="240" w:lineRule="atLeast"/>
        <w:ind w:left="4320" w:firstLine="720"/>
        <w:outlineLvl w:val="0"/>
        <w:rPr>
          <w:rFonts w:ascii="Arial" w:hAnsi="Arial" w:cs="Arial"/>
          <w:b/>
        </w:rPr>
      </w:pPr>
      <w:r w:rsidRPr="00E806A9">
        <w:rPr>
          <w:rFonts w:ascii="Arial" w:hAnsi="Arial" w:cs="Arial"/>
        </w:rPr>
        <w:t>2</w:t>
      </w:r>
      <w:r w:rsidR="00FF610C">
        <w:rPr>
          <w:rFonts w:ascii="Arial" w:hAnsi="Arial" w:cs="Arial"/>
        </w:rPr>
        <w:t>2</w:t>
      </w:r>
      <w:r w:rsidRPr="00E806A9">
        <w:rPr>
          <w:rFonts w:ascii="Arial" w:hAnsi="Arial" w:cs="Arial"/>
        </w:rPr>
        <w:t>/11/</w:t>
      </w:r>
      <w:r w:rsidR="003C32E5" w:rsidRPr="00E806A9">
        <w:rPr>
          <w:rFonts w:ascii="Arial" w:hAnsi="Arial" w:cs="Arial"/>
        </w:rPr>
        <w:t>202</w:t>
      </w:r>
      <w:r w:rsidR="00090B98" w:rsidRPr="00E806A9">
        <w:rPr>
          <w:rFonts w:ascii="Arial" w:hAnsi="Arial" w:cs="Arial"/>
        </w:rPr>
        <w:t>5</w:t>
      </w:r>
      <w:r w:rsidR="003C32E5" w:rsidRPr="00E806A9">
        <w:rPr>
          <w:rFonts w:ascii="Arial" w:hAnsi="Arial" w:cs="Arial"/>
        </w:rPr>
        <w:t xml:space="preserve">    </w:t>
      </w:r>
      <w:r w:rsidR="00C52FD0" w:rsidRPr="00E806A9">
        <w:rPr>
          <w:rFonts w:ascii="Arial" w:hAnsi="Arial" w:cs="Arial"/>
        </w:rPr>
        <w:t>David Patuck</w:t>
      </w:r>
      <w:r w:rsidR="00FF1170" w:rsidRPr="00E806A9">
        <w:rPr>
          <w:rFonts w:ascii="Arial" w:hAnsi="Arial" w:cs="Arial"/>
        </w:rPr>
        <w:t xml:space="preserve"> </w:t>
      </w:r>
      <w:r w:rsidRPr="00E806A9">
        <w:rPr>
          <w:rFonts w:ascii="Arial" w:hAnsi="Arial" w:cs="Arial"/>
        </w:rPr>
        <w:t>–</w:t>
      </w:r>
      <w:r w:rsidR="006D19F1" w:rsidRPr="00E806A9">
        <w:rPr>
          <w:rFonts w:ascii="Arial" w:hAnsi="Arial" w:cs="Arial"/>
        </w:rPr>
        <w:t xml:space="preserve"> </w:t>
      </w:r>
      <w:r w:rsidRPr="00E806A9">
        <w:rPr>
          <w:rFonts w:ascii="Arial" w:hAnsi="Arial" w:cs="Arial"/>
        </w:rPr>
        <w:t xml:space="preserve">SW </w:t>
      </w:r>
      <w:r w:rsidR="006D19F1" w:rsidRPr="00E806A9">
        <w:rPr>
          <w:rFonts w:ascii="Arial" w:hAnsi="Arial" w:cs="Arial"/>
        </w:rPr>
        <w:t>Sec</w:t>
      </w:r>
      <w:r w:rsidR="00FF1170" w:rsidRPr="00E806A9">
        <w:rPr>
          <w:rFonts w:ascii="Arial" w:hAnsi="Arial" w:cs="Arial"/>
        </w:rPr>
        <w:t>retary</w:t>
      </w:r>
      <w:r w:rsidR="00C52FD0" w:rsidRPr="00E806A9">
        <w:rPr>
          <w:rFonts w:ascii="Arial" w:hAnsi="Arial" w:cs="Arial"/>
        </w:rPr>
        <w:t xml:space="preserve">  </w:t>
      </w:r>
    </w:p>
    <w:p w14:paraId="5B8A88ED" w14:textId="77777777" w:rsidR="00E806A9" w:rsidRPr="00E806A9" w:rsidRDefault="00E806A9">
      <w:pPr>
        <w:spacing w:line="240" w:lineRule="atLeast"/>
        <w:ind w:left="4320" w:firstLine="720"/>
        <w:outlineLvl w:val="0"/>
        <w:rPr>
          <w:rFonts w:ascii="Arial" w:hAnsi="Arial" w:cs="Arial"/>
          <w:b/>
        </w:rPr>
      </w:pPr>
    </w:p>
    <w:sectPr w:rsidR="00E806A9" w:rsidRPr="00E806A9" w:rsidSect="00215A06">
      <w:headerReference w:type="even" r:id="rId16"/>
      <w:headerReference w:type="default" r:id="rId17"/>
      <w:footerReference w:type="even" r:id="rId18"/>
      <w:footerReference w:type="default" r:id="rId19"/>
      <w:footerReference w:type="first" r:id="rId20"/>
      <w:type w:val="continuous"/>
      <w:pgSz w:w="11906" w:h="16838" w:code="9"/>
      <w:pgMar w:top="709" w:right="991" w:bottom="1134" w:left="851" w:header="958" w:footer="680" w:gutter="0"/>
      <w:cols w:space="32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FE26A" w14:textId="77777777" w:rsidR="005D302A" w:rsidRDefault="005D302A">
      <w:r>
        <w:separator/>
      </w:r>
    </w:p>
  </w:endnote>
  <w:endnote w:type="continuationSeparator" w:id="0">
    <w:p w14:paraId="376AC51B" w14:textId="77777777" w:rsidR="005D302A" w:rsidRDefault="005D3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News Gothic M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2B99" w14:textId="77777777" w:rsidR="00927E8F" w:rsidRDefault="00927E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DA067" w14:textId="77777777" w:rsidR="00076A1F" w:rsidRDefault="00076A1F">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1B220" w14:textId="705F4C49" w:rsidR="00076A1F" w:rsidRDefault="00CA00B6" w:rsidP="00EA3ED7">
    <w:pPr>
      <w:tabs>
        <w:tab w:val="center" w:pos="4819"/>
        <w:tab w:val="left" w:pos="7776"/>
      </w:tabs>
      <w:rPr>
        <w:b/>
        <w:color w:val="244061"/>
        <w:sz w:val="14"/>
        <w:szCs w:val="17"/>
      </w:rPr>
    </w:pPr>
    <w:r>
      <w:rPr>
        <w:noProof/>
        <w:lang w:eastAsia="en-GB"/>
      </w:rPr>
      <w:drawing>
        <wp:anchor distT="0" distB="0" distL="114300" distR="114300" simplePos="0" relativeHeight="251654144" behindDoc="0" locked="0" layoutInCell="1" allowOverlap="0" wp14:anchorId="221A7B6A" wp14:editId="3766733A">
          <wp:simplePos x="0" y="0"/>
          <wp:positionH relativeFrom="margin">
            <wp:posOffset>5621655</wp:posOffset>
          </wp:positionH>
          <wp:positionV relativeFrom="page">
            <wp:posOffset>10066655</wp:posOffset>
          </wp:positionV>
          <wp:extent cx="748665" cy="542925"/>
          <wp:effectExtent l="0" t="0" r="0" b="9525"/>
          <wp:wrapSquare wrapText="bothSides"/>
          <wp:docPr id="5" name="Picture 17" descr="RYA-logo-affili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YA-logo-affili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665" cy="5429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0" wp14:anchorId="6CFD5EC2" wp14:editId="48995889">
              <wp:simplePos x="0" y="0"/>
              <wp:positionH relativeFrom="margin">
                <wp:align>left</wp:align>
              </wp:positionH>
              <wp:positionV relativeFrom="page">
                <wp:posOffset>10078085</wp:posOffset>
              </wp:positionV>
              <wp:extent cx="5521960" cy="0"/>
              <wp:effectExtent l="9525" t="10160" r="12065" b="1841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1960" cy="0"/>
                      </a:xfrm>
                      <a:prstGeom prst="straightConnector1">
                        <a:avLst/>
                      </a:prstGeom>
                      <a:noFill/>
                      <a:ln w="19050">
                        <a:solidFill>
                          <a:srgbClr val="A04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FFAFC0" id="_x0000_t32" coordsize="21600,21600" o:spt="32" o:oned="t" path="m,l21600,21600e" filled="f">
              <v:path arrowok="t" fillok="f" o:connecttype="none"/>
              <o:lock v:ext="edit" shapetype="t"/>
            </v:shapetype>
            <v:shape id="AutoShape 6" o:spid="_x0000_s1026" type="#_x0000_t32" style="position:absolute;margin-left:0;margin-top:793.55pt;width:434.8pt;height:0;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" o:allowoverlap="f" strokecolor="#a04128" strokeweight="1.5pt">
              <w10:wrap anchorx="margin" anchory="page"/>
            </v:shape>
          </w:pict>
        </mc:Fallback>
      </mc:AlternateContent>
    </w:r>
  </w:p>
  <w:p w14:paraId="23DB711C" w14:textId="37389534" w:rsidR="00076A1F" w:rsidRPr="00083A41" w:rsidRDefault="00076A1F" w:rsidP="0085118E">
    <w:pPr>
      <w:tabs>
        <w:tab w:val="center" w:pos="4819"/>
        <w:tab w:val="left" w:pos="7776"/>
      </w:tabs>
      <w:jc w:val="center"/>
      <w:rPr>
        <w:b/>
        <w:color w:val="244061"/>
        <w:spacing w:val="2"/>
        <w:sz w:val="16"/>
        <w:szCs w:val="16"/>
      </w:rPr>
    </w:pPr>
    <w:r w:rsidRPr="00083A41">
      <w:rPr>
        <w:b/>
        <w:color w:val="244061"/>
        <w:spacing w:val="2"/>
        <w:sz w:val="16"/>
        <w:szCs w:val="16"/>
      </w:rPr>
      <w:t>South West Gaffers is the South West Area of the O</w:t>
    </w:r>
    <w:r w:rsidR="00C247D2">
      <w:rPr>
        <w:b/>
        <w:color w:val="244061"/>
        <w:spacing w:val="2"/>
        <w:sz w:val="16"/>
        <w:szCs w:val="16"/>
      </w:rPr>
      <w:t>GA – The Association for Gaff Rig Sailing</w:t>
    </w:r>
  </w:p>
  <w:p w14:paraId="348EFFD6" w14:textId="3F01AE99" w:rsidR="00076A1F" w:rsidRPr="00C247D2" w:rsidRDefault="00076A1F" w:rsidP="0015461D">
    <w:pPr>
      <w:tabs>
        <w:tab w:val="left" w:pos="1843"/>
        <w:tab w:val="right" w:pos="7938"/>
      </w:tabs>
      <w:jc w:val="center"/>
      <w:rPr>
        <w:rFonts w:ascii="Arial" w:hAnsi="Arial" w:cs="Arial"/>
        <w:color w:val="143C68"/>
        <w:sz w:val="18"/>
        <w:szCs w:val="18"/>
      </w:rPr>
    </w:pPr>
    <w:r w:rsidRPr="00C247D2">
      <w:rPr>
        <w:rFonts w:ascii="Arial" w:hAnsi="Arial" w:cs="Arial"/>
        <w:color w:val="143C68"/>
        <w:sz w:val="18"/>
        <w:szCs w:val="18"/>
      </w:rPr>
      <w:t>www.oga.org.uk</w:t>
    </w:r>
  </w:p>
  <w:p w14:paraId="6CF98536" w14:textId="61931935" w:rsidR="00076A1F" w:rsidRPr="00A522D6" w:rsidRDefault="00076A1F" w:rsidP="0085118E">
    <w:pPr>
      <w:pStyle w:val="Footer"/>
      <w:tabs>
        <w:tab w:val="clear" w:pos="4153"/>
        <w:tab w:val="left" w:pos="1418"/>
        <w:tab w:val="right" w:pos="5954"/>
      </w:tabs>
      <w:jc w:val="center"/>
      <w:rPr>
        <w:rFonts w:ascii="Arial" w:hAnsi="Arial" w:cs="Arial"/>
        <w:b/>
        <w:color w:val="17365D"/>
        <w:sz w:val="16"/>
        <w:szCs w:val="16"/>
      </w:rPr>
    </w:pPr>
    <w:r w:rsidRPr="00A522D6">
      <w:rPr>
        <w:rFonts w:ascii="Arial" w:hAnsi="Arial" w:cs="Arial"/>
        <w:b/>
        <w:color w:val="17365D"/>
        <w:sz w:val="16"/>
        <w:szCs w:val="16"/>
      </w:rPr>
      <w:t xml:space="preserve">‘Old Gaffers Association’ and </w:t>
    </w:r>
    <w:r w:rsidR="00C247D2" w:rsidRPr="00A522D6">
      <w:rPr>
        <w:rFonts w:ascii="Arial" w:hAnsi="Arial" w:cs="Arial"/>
        <w:b/>
        <w:color w:val="17365D"/>
        <w:sz w:val="16"/>
        <w:szCs w:val="16"/>
      </w:rPr>
      <w:t xml:space="preserve">the </w:t>
    </w:r>
    <w:r w:rsidRPr="00A522D6">
      <w:rPr>
        <w:rFonts w:ascii="Arial" w:hAnsi="Arial" w:cs="Arial"/>
        <w:b/>
        <w:color w:val="17365D"/>
        <w:sz w:val="16"/>
        <w:szCs w:val="16"/>
      </w:rPr>
      <w:t>burgee logo are registered trademarks of the OGA</w:t>
    </w:r>
  </w:p>
  <w:p w14:paraId="3B786BF8" w14:textId="77777777" w:rsidR="00076A1F" w:rsidRPr="0085118E" w:rsidRDefault="00076A1F" w:rsidP="0085118E">
    <w:pPr>
      <w:tabs>
        <w:tab w:val="center" w:pos="4819"/>
        <w:tab w:val="left" w:pos="7776"/>
      </w:tabs>
      <w:rPr>
        <w:rFonts w:ascii="Arial" w:hAnsi="Arial" w:cs="Arial"/>
        <w:b/>
        <w:color w:val="17365D"/>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AE3A" w14:textId="5B3B0A9A" w:rsidR="00076A1F" w:rsidRDefault="00CA00B6">
    <w:pPr>
      <w:pStyle w:val="Footer"/>
    </w:pPr>
    <w:r>
      <w:rPr>
        <w:noProof/>
        <w:lang w:eastAsia="en-GB"/>
      </w:rPr>
      <mc:AlternateContent>
        <mc:Choice Requires="wps">
          <w:drawing>
            <wp:anchor distT="0" distB="0" distL="114300" distR="114300" simplePos="0" relativeHeight="251657216" behindDoc="1" locked="0" layoutInCell="1" allowOverlap="0" wp14:anchorId="4F291CBB" wp14:editId="03AB3C75">
              <wp:simplePos x="0" y="0"/>
              <wp:positionH relativeFrom="page">
                <wp:posOffset>390525</wp:posOffset>
              </wp:positionH>
              <wp:positionV relativeFrom="page">
                <wp:posOffset>10038715</wp:posOffset>
              </wp:positionV>
              <wp:extent cx="256540" cy="248285"/>
              <wp:effectExtent l="9525" t="8890" r="10160" b="9525"/>
              <wp:wrapTight wrapText="bothSides">
                <wp:wrapPolygon edited="0">
                  <wp:start x="-802" y="-829"/>
                  <wp:lineTo x="-802" y="21600"/>
                  <wp:lineTo x="22402" y="21600"/>
                  <wp:lineTo x="22402" y="-829"/>
                  <wp:lineTo x="-802" y="-829"/>
                </wp:wrapPolygon>
              </wp:wrapTight>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48285"/>
                      </a:xfrm>
                      <a:prstGeom prst="rect">
                        <a:avLst/>
                      </a:prstGeom>
                      <a:solidFill>
                        <a:srgbClr val="A04128"/>
                      </a:solidFill>
                      <a:ln w="9525">
                        <a:solidFill>
                          <a:srgbClr val="000000"/>
                        </a:solidFill>
                        <a:miter lim="800000"/>
                        <a:headEnd/>
                        <a:tailEnd/>
                      </a:ln>
                    </wps:spPr>
                    <wps:txbx>
                      <w:txbxContent>
                        <w:p w14:paraId="5A029D9C" w14:textId="77777777" w:rsidR="00076A1F" w:rsidRPr="004B6292" w:rsidRDefault="00076A1F" w:rsidP="00530C74">
                          <w:pPr>
                            <w:rPr>
                              <w:color w:val="FFFFFF"/>
                              <w:sz w:val="18"/>
                              <w:szCs w:val="18"/>
                            </w:rPr>
                          </w:pPr>
                          <w:r w:rsidRPr="004B6292">
                            <w:rPr>
                              <w:color w:val="FFFFFF"/>
                              <w:sz w:val="18"/>
                              <w:szCs w:val="18"/>
                            </w:rPr>
                            <w:fldChar w:fldCharType="begin"/>
                          </w:r>
                          <w:r w:rsidRPr="004B6292">
                            <w:rPr>
                              <w:color w:val="FFFFFF"/>
                              <w:sz w:val="18"/>
                              <w:szCs w:val="18"/>
                            </w:rPr>
                            <w:instrText xml:space="preserve"> PAGE   \* MERGEFORMAT </w:instrText>
                          </w:r>
                          <w:r w:rsidRPr="004B6292">
                            <w:rPr>
                              <w:color w:val="FFFFFF"/>
                              <w:sz w:val="18"/>
                              <w:szCs w:val="18"/>
                            </w:rPr>
                            <w:fldChar w:fldCharType="separate"/>
                          </w:r>
                          <w:r w:rsidR="00F32F8B">
                            <w:rPr>
                              <w:noProof/>
                              <w:color w:val="FFFFFF"/>
                              <w:sz w:val="18"/>
                              <w:szCs w:val="18"/>
                            </w:rPr>
                            <w:t>2</w:t>
                          </w:r>
                          <w:r w:rsidRPr="004B6292">
                            <w:rPr>
                              <w:color w:val="FFFFFF"/>
                              <w:sz w:val="18"/>
                              <w:szCs w:val="18"/>
                            </w:rPr>
                            <w:fldChar w:fldCharType="end"/>
                          </w:r>
                        </w:p>
                      </w:txbxContent>
                    </wps:txbx>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F291CBB" id="_x0000_t202" coordsize="21600,21600" o:spt="202" path="m,l,21600r21600,l21600,xe">
              <v:stroke joinstyle="miter"/>
              <v:path gradientshapeok="t" o:connecttype="rect"/>
            </v:shapetype>
            <v:shape id="Text Box 7" o:spid="_x0000_s1028" type="#_x0000_t202" style="position:absolute;margin-left:30.75pt;margin-top:790.45pt;width:20.2pt;height:19.55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" o:allowoverlap="f" fillcolor="#a04128">
              <v:textbox>
                <w:txbxContent>
                  <w:p w14:paraId="5A029D9C" w14:textId="77777777" w:rsidR="00076A1F" w:rsidRPr="004B6292" w:rsidRDefault="00076A1F" w:rsidP="00530C74">
                    <w:pPr>
                      <w:rPr>
                        <w:color w:val="FFFFFF"/>
                        <w:sz w:val="18"/>
                        <w:szCs w:val="18"/>
                      </w:rPr>
                    </w:pPr>
                    <w:r w:rsidRPr="004B6292">
                      <w:rPr>
                        <w:color w:val="FFFFFF"/>
                        <w:sz w:val="18"/>
                        <w:szCs w:val="18"/>
                      </w:rPr>
                      <w:fldChar w:fldCharType="begin"/>
                    </w:r>
                    <w:r w:rsidRPr="004B6292">
                      <w:rPr>
                        <w:color w:val="FFFFFF"/>
                        <w:sz w:val="18"/>
                        <w:szCs w:val="18"/>
                      </w:rPr>
                      <w:instrText xml:space="preserve"> PAGE   \* MERGEFORMAT </w:instrText>
                    </w:r>
                    <w:r w:rsidRPr="004B6292">
                      <w:rPr>
                        <w:color w:val="FFFFFF"/>
                        <w:sz w:val="18"/>
                        <w:szCs w:val="18"/>
                      </w:rPr>
                      <w:fldChar w:fldCharType="separate"/>
                    </w:r>
                    <w:r w:rsidR="00F32F8B">
                      <w:rPr>
                        <w:noProof/>
                        <w:color w:val="FFFFFF"/>
                        <w:sz w:val="18"/>
                        <w:szCs w:val="18"/>
                      </w:rPr>
                      <w:t>2</w:t>
                    </w:r>
                    <w:r w:rsidRPr="004B6292">
                      <w:rPr>
                        <w:color w:val="FFFFFF"/>
                        <w:sz w:val="18"/>
                        <w:szCs w:val="18"/>
                      </w:rPr>
                      <w:fldChar w:fldCharType="end"/>
                    </w:r>
                  </w:p>
                </w:txbxContent>
              </v:textbox>
              <w10:wrap type="tight"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AAD2" w14:textId="373E517B" w:rsidR="00076A1F" w:rsidRPr="00530C74" w:rsidRDefault="00CA00B6" w:rsidP="00530C74">
    <w:pPr>
      <w:pStyle w:val="Footer"/>
    </w:pPr>
    <w:r>
      <w:rPr>
        <w:noProof/>
        <w:lang w:eastAsia="en-GB"/>
      </w:rPr>
      <mc:AlternateContent>
        <mc:Choice Requires="wps">
          <w:drawing>
            <wp:anchor distT="0" distB="0" distL="114300" distR="114300" simplePos="0" relativeHeight="251658240" behindDoc="1" locked="0" layoutInCell="1" allowOverlap="0" wp14:anchorId="77400D45" wp14:editId="67D37BB9">
              <wp:simplePos x="0" y="0"/>
              <wp:positionH relativeFrom="page">
                <wp:posOffset>6904355</wp:posOffset>
              </wp:positionH>
              <wp:positionV relativeFrom="page">
                <wp:posOffset>10048875</wp:posOffset>
              </wp:positionV>
              <wp:extent cx="255905" cy="248285"/>
              <wp:effectExtent l="8255" t="9525" r="12065" b="8890"/>
              <wp:wrapTight wrapText="bothSides">
                <wp:wrapPolygon edited="0">
                  <wp:start x="-858" y="-829"/>
                  <wp:lineTo x="-858" y="21600"/>
                  <wp:lineTo x="22458" y="21600"/>
                  <wp:lineTo x="22458" y="-829"/>
                  <wp:lineTo x="-858" y="-829"/>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 cy="248285"/>
                      </a:xfrm>
                      <a:prstGeom prst="rect">
                        <a:avLst/>
                      </a:prstGeom>
                      <a:solidFill>
                        <a:srgbClr val="A04128"/>
                      </a:solidFill>
                      <a:ln w="9525">
                        <a:solidFill>
                          <a:srgbClr val="000000"/>
                        </a:solidFill>
                        <a:miter lim="800000"/>
                        <a:headEnd/>
                        <a:tailEnd/>
                      </a:ln>
                    </wps:spPr>
                    <wps:txbx>
                      <w:txbxContent>
                        <w:p w14:paraId="18232480" w14:textId="77777777" w:rsidR="00076A1F" w:rsidRPr="004B6292" w:rsidRDefault="00076A1F" w:rsidP="00530C74">
                          <w:pPr>
                            <w:rPr>
                              <w:color w:val="FFFFFF"/>
                              <w:sz w:val="18"/>
                              <w:szCs w:val="18"/>
                            </w:rPr>
                          </w:pPr>
                          <w:r w:rsidRPr="004B6292">
                            <w:rPr>
                              <w:color w:val="FFFFFF"/>
                              <w:sz w:val="18"/>
                              <w:szCs w:val="18"/>
                            </w:rPr>
                            <w:fldChar w:fldCharType="begin"/>
                          </w:r>
                          <w:r w:rsidRPr="004B6292">
                            <w:rPr>
                              <w:color w:val="FFFFFF"/>
                              <w:sz w:val="18"/>
                              <w:szCs w:val="18"/>
                            </w:rPr>
                            <w:instrText xml:space="preserve"> PAGE   \* MERGEFORMAT </w:instrText>
                          </w:r>
                          <w:r w:rsidRPr="004B6292">
                            <w:rPr>
                              <w:color w:val="FFFFFF"/>
                              <w:sz w:val="18"/>
                              <w:szCs w:val="18"/>
                            </w:rPr>
                            <w:fldChar w:fldCharType="separate"/>
                          </w:r>
                          <w:r w:rsidRPr="004B6292">
                            <w:rPr>
                              <w:noProof/>
                              <w:color w:val="FFFFFF"/>
                              <w:sz w:val="18"/>
                              <w:szCs w:val="18"/>
                            </w:rPr>
                            <w:t>1</w:t>
                          </w:r>
                          <w:r w:rsidRPr="004B6292">
                            <w:rPr>
                              <w:color w:val="FFFFFF"/>
                              <w:sz w:val="18"/>
                              <w:szCs w:val="18"/>
                            </w:rPr>
                            <w:fldChar w:fldCharType="end"/>
                          </w:r>
                        </w:p>
                      </w:txbxContent>
                    </wps:txbx>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00D45" id="_x0000_t202" coordsize="21600,21600" o:spt="202" path="m,l,21600r21600,l21600,xe">
              <v:stroke joinstyle="miter"/>
              <v:path gradientshapeok="t" o:connecttype="rect"/>
            </v:shapetype>
            <v:shape id="Text Box 8" o:spid="_x0000_s1029" type="#_x0000_t202" style="position:absolute;margin-left:543.65pt;margin-top:791.25pt;width:20.15pt;height:19.55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" o:allowoverlap="f" fillcolor="#a04128">
              <v:textbox>
                <w:txbxContent>
                  <w:p w14:paraId="18232480" w14:textId="77777777" w:rsidR="00076A1F" w:rsidRPr="004B6292" w:rsidRDefault="00076A1F" w:rsidP="00530C74">
                    <w:pPr>
                      <w:rPr>
                        <w:color w:val="FFFFFF"/>
                        <w:sz w:val="18"/>
                        <w:szCs w:val="18"/>
                      </w:rPr>
                    </w:pPr>
                    <w:r w:rsidRPr="004B6292">
                      <w:rPr>
                        <w:color w:val="FFFFFF"/>
                        <w:sz w:val="18"/>
                        <w:szCs w:val="18"/>
                      </w:rPr>
                      <w:fldChar w:fldCharType="begin"/>
                    </w:r>
                    <w:r w:rsidRPr="004B6292">
                      <w:rPr>
                        <w:color w:val="FFFFFF"/>
                        <w:sz w:val="18"/>
                        <w:szCs w:val="18"/>
                      </w:rPr>
                      <w:instrText xml:space="preserve"> PAGE   \* MERGEFORMAT </w:instrText>
                    </w:r>
                    <w:r w:rsidRPr="004B6292">
                      <w:rPr>
                        <w:color w:val="FFFFFF"/>
                        <w:sz w:val="18"/>
                        <w:szCs w:val="18"/>
                      </w:rPr>
                      <w:fldChar w:fldCharType="separate"/>
                    </w:r>
                    <w:r w:rsidRPr="004B6292">
                      <w:rPr>
                        <w:noProof/>
                        <w:color w:val="FFFFFF"/>
                        <w:sz w:val="18"/>
                        <w:szCs w:val="18"/>
                      </w:rPr>
                      <w:t>1</w:t>
                    </w:r>
                    <w:r w:rsidRPr="004B6292">
                      <w:rPr>
                        <w:color w:val="FFFFFF"/>
                        <w:sz w:val="18"/>
                        <w:szCs w:val="18"/>
                      </w:rPr>
                      <w:fldChar w:fldCharType="end"/>
                    </w:r>
                  </w:p>
                </w:txbxContent>
              </v:textbox>
              <w10:wrap type="tight"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DD13" w14:textId="77777777" w:rsidR="00076A1F" w:rsidRPr="0085118E" w:rsidRDefault="00076A1F" w:rsidP="0085118E">
    <w:pPr>
      <w:tabs>
        <w:tab w:val="center" w:pos="4819"/>
        <w:tab w:val="left" w:pos="7776"/>
      </w:tabs>
      <w:rPr>
        <w:rFonts w:ascii="Arial" w:hAnsi="Arial" w:cs="Arial"/>
        <w:b/>
        <w:color w:val="17365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BB131" w14:textId="77777777" w:rsidR="005D302A" w:rsidRDefault="005D302A">
      <w:r>
        <w:separator/>
      </w:r>
    </w:p>
  </w:footnote>
  <w:footnote w:type="continuationSeparator" w:id="0">
    <w:p w14:paraId="53CC4021" w14:textId="77777777" w:rsidR="005D302A" w:rsidRDefault="005D3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1022F" w14:textId="77777777" w:rsidR="00076A1F" w:rsidRDefault="00000000">
    <w:pPr>
      <w:pStyle w:val="Header"/>
    </w:pPr>
    <w:r>
      <w:rPr>
        <w:noProof/>
        <w:lang w:eastAsia="en-GB"/>
      </w:rPr>
      <w:pict w14:anchorId="6D179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12989" o:spid="_x0000_s1025" type="#_x0000_t75" style="position:absolute;margin-left:0;margin-top:0;width:488.8pt;height:356.4pt;z-index:-251655168;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5F62" w14:textId="6ECB3910" w:rsidR="00076A1F" w:rsidRDefault="00CA00B6">
    <w:pPr>
      <w:pStyle w:val="Header"/>
      <w:tabs>
        <w:tab w:val="clear" w:pos="8640"/>
        <w:tab w:val="right" w:pos="9356"/>
      </w:tabs>
    </w:pPr>
    <w:r>
      <w:rPr>
        <w:noProof/>
        <w:lang w:eastAsia="en-GB"/>
      </w:rPr>
      <w:drawing>
        <wp:anchor distT="0" distB="0" distL="114300" distR="114300" simplePos="0" relativeHeight="251659264" behindDoc="1" locked="0" layoutInCell="0" allowOverlap="1" wp14:anchorId="3E53CA5E" wp14:editId="5396E7D9">
          <wp:simplePos x="0" y="0"/>
          <wp:positionH relativeFrom="margin">
            <wp:align>center</wp:align>
          </wp:positionH>
          <wp:positionV relativeFrom="margin">
            <wp:align>center</wp:align>
          </wp:positionV>
          <wp:extent cx="6207760" cy="4526280"/>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207760" cy="4526280"/>
                  </a:xfrm>
                  <a:prstGeom prst="rect">
                    <a:avLst/>
                  </a:prstGeom>
                  <a:noFill/>
                </pic:spPr>
              </pic:pic>
            </a:graphicData>
          </a:graphic>
          <wp14:sizeRelH relativeFrom="page">
            <wp14:pctWidth>0</wp14:pctWidth>
          </wp14:sizeRelH>
          <wp14:sizeRelV relativeFrom="page">
            <wp14:pctHeight>0</wp14:pctHeight>
          </wp14:sizeRelV>
        </wp:anchor>
      </w:drawing>
    </w:r>
    <w:r w:rsidR="00076A1F">
      <w:tab/>
      <w:t xml:space="preserve">– </w:t>
    </w:r>
    <w:r w:rsidR="004D0F7A">
      <w:fldChar w:fldCharType="begin"/>
    </w:r>
    <w:r w:rsidR="004D0F7A">
      <w:instrText xml:space="preserve"> PAGE </w:instrText>
    </w:r>
    <w:r w:rsidR="004D0F7A">
      <w:fldChar w:fldCharType="separate"/>
    </w:r>
    <w:r w:rsidR="00076A1F">
      <w:rPr>
        <w:noProof/>
      </w:rPr>
      <w:t>1</w:t>
    </w:r>
    <w:r w:rsidR="004D0F7A">
      <w:rPr>
        <w:noProof/>
      </w:rPr>
      <w:fldChar w:fldCharType="end"/>
    </w:r>
    <w:r w:rsidR="00076A1F">
      <w:t xml:space="preserve"> –</w:t>
    </w:r>
    <w:r w:rsidR="00076A1F">
      <w:tab/>
    </w:r>
    <w:r w:rsidR="004D0F7A">
      <w:fldChar w:fldCharType="begin"/>
    </w:r>
    <w:r w:rsidR="004D0F7A">
      <w:instrText xml:space="preserve"> CREATEDATE \@ "dd MMMM yyyy" \* MERGEFORMAT </w:instrText>
    </w:r>
    <w:r w:rsidR="004D0F7A">
      <w:fldChar w:fldCharType="separate"/>
    </w:r>
    <w:r w:rsidR="0063442D">
      <w:rPr>
        <w:noProof/>
      </w:rPr>
      <w:t>21 November 2025</w:t>
    </w:r>
    <w:r w:rsidR="004D0F7A">
      <w:rPr>
        <w:noProof/>
      </w:rPr>
      <w:fldChar w:fldCharType="end"/>
    </w:r>
    <w:r w:rsidR="00076A1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F5E37" w14:textId="33CB6339" w:rsidR="00076A1F" w:rsidRPr="007E2F16" w:rsidRDefault="00FB3A5B" w:rsidP="00927E8F">
    <w:pPr>
      <w:pStyle w:val="Header"/>
    </w:pPr>
    <w:r>
      <w:rPr>
        <w:noProof/>
        <w:lang w:eastAsia="en-GB"/>
      </w:rPr>
      <w:drawing>
        <wp:anchor distT="0" distB="0" distL="114300" distR="114300" simplePos="0" relativeHeight="251660288" behindDoc="1" locked="0" layoutInCell="1" allowOverlap="1" wp14:anchorId="1EC4FA76" wp14:editId="33CF99A8">
          <wp:simplePos x="0" y="0"/>
          <wp:positionH relativeFrom="margin">
            <wp:posOffset>60960</wp:posOffset>
          </wp:positionH>
          <wp:positionV relativeFrom="paragraph">
            <wp:posOffset>12065</wp:posOffset>
          </wp:positionV>
          <wp:extent cx="5210175" cy="798894"/>
          <wp:effectExtent l="0" t="0" r="0" b="0"/>
          <wp:wrapNone/>
          <wp:docPr id="1361786445" name="Picture 1361786445" descr="letter-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er.png"/>
                  <pic:cNvPicPr>
                    <a:picLocks noChangeAspect="1" noChangeArrowheads="1"/>
                  </pic:cNvPicPr>
                </pic:nvPicPr>
                <pic:blipFill rotWithShape="1">
                  <a:blip r:embed="rId1">
                    <a:extLst>
                      <a:ext uri="{28A0092B-C50C-407E-A947-70E740481C1C}">
                        <a14:useLocalDpi xmlns:a14="http://schemas.microsoft.com/office/drawing/2010/main" val="0"/>
                      </a:ext>
                    </a:extLst>
                  </a:blip>
                  <a:srcRect r="12867"/>
                  <a:stretch/>
                </pic:blipFill>
                <pic:spPr bwMode="auto">
                  <a:xfrm>
                    <a:off x="0" y="0"/>
                    <a:ext cx="5210175" cy="7988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5168" behindDoc="0" locked="0" layoutInCell="1" allowOverlap="1" wp14:anchorId="2F873AC3" wp14:editId="325A2FB3">
              <wp:simplePos x="0" y="0"/>
              <wp:positionH relativeFrom="column">
                <wp:posOffset>1925955</wp:posOffset>
              </wp:positionH>
              <wp:positionV relativeFrom="paragraph">
                <wp:posOffset>-14605</wp:posOffset>
              </wp:positionV>
              <wp:extent cx="2718435" cy="418465"/>
              <wp:effectExtent l="0" t="0" r="0" b="317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E8AC1A" w14:textId="77777777" w:rsidR="00076A1F" w:rsidRPr="00846FC5" w:rsidRDefault="00076A1F" w:rsidP="0085118E">
                          <w:pPr>
                            <w:jc w:val="center"/>
                            <w:rPr>
                              <w:b/>
                              <w:color w:val="A04129"/>
                              <w:sz w:val="40"/>
                              <w:szCs w:val="28"/>
                            </w:rPr>
                          </w:pPr>
                          <w:r w:rsidRPr="00846FC5">
                            <w:rPr>
                              <w:b/>
                              <w:color w:val="A04129"/>
                              <w:sz w:val="40"/>
                              <w:szCs w:val="28"/>
                            </w:rPr>
                            <w:t>South West Gaffers</w:t>
                          </w:r>
                        </w:p>
                        <w:p w14:paraId="5E1F3A4F" w14:textId="771C15FD" w:rsidR="00076A1F" w:rsidRPr="001409F5" w:rsidRDefault="00076A1F" w:rsidP="0085118E">
                          <w:pPr>
                            <w:jc w:val="center"/>
                            <w:rPr>
                              <w:b/>
                              <w:color w:val="A04129"/>
                              <w:sz w:val="18"/>
                              <w:szCs w:val="18"/>
                            </w:rPr>
                          </w:pPr>
                          <w:r w:rsidRPr="001409F5">
                            <w:rPr>
                              <w:b/>
                              <w:color w:val="A04129"/>
                              <w:sz w:val="18"/>
                              <w:szCs w:val="18"/>
                            </w:rPr>
                            <w:t xml:space="preserve">Promoting Gaff Sail in </w:t>
                          </w:r>
                          <w:r w:rsidR="0065544B">
                            <w:rPr>
                              <w:b/>
                              <w:color w:val="A04129"/>
                              <w:sz w:val="18"/>
                              <w:szCs w:val="18"/>
                            </w:rPr>
                            <w:t>the West Country</w:t>
                          </w:r>
                        </w:p>
                      </w:txbxContent>
                    </wps:txbx>
                    <wps:bodyPr rot="0" vert="horz" wrap="none" lIns="91440" tIns="0" rIns="91440" bIns="0" anchor="ctr" anchorCtr="0" upright="1">
                      <a:spAutoFit/>
                    </wps:bodyPr>
                  </wps:wsp>
                </a:graphicData>
              </a:graphic>
              <wp14:sizeRelH relativeFrom="page">
                <wp14:pctWidth>0</wp14:pctWidth>
              </wp14:sizeRelH>
              <wp14:sizeRelV relativeFrom="page">
                <wp14:pctHeight>0</wp14:pctHeight>
              </wp14:sizeRelV>
            </wp:anchor>
          </w:drawing>
        </mc:Choice>
        <mc:Fallback>
          <w:pict>
            <v:shapetype w14:anchorId="2F873AC3" id="_x0000_t202" coordsize="21600,21600" o:spt="202" path="m,l,21600r21600,l21600,xe">
              <v:stroke joinstyle="miter"/>
              <v:path gradientshapeok="t" o:connecttype="rect"/>
            </v:shapetype>
            <v:shape id="Text Box 3" o:spid="_x0000_s1027" type="#_x0000_t202" style="position:absolute;margin-left:151.65pt;margin-top:-1.15pt;width:214.05pt;height:32.95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" stroked="f">
              <v:textbox style="mso-fit-shape-to-text:t" inset=",0,,0">
                <w:txbxContent>
                  <w:p w14:paraId="29E8AC1A" w14:textId="77777777" w:rsidR="00076A1F" w:rsidRPr="00846FC5" w:rsidRDefault="00076A1F" w:rsidP="0085118E">
                    <w:pPr>
                      <w:jc w:val="center"/>
                      <w:rPr>
                        <w:b/>
                        <w:color w:val="A04129"/>
                        <w:sz w:val="40"/>
                        <w:szCs w:val="28"/>
                      </w:rPr>
                    </w:pPr>
                    <w:r w:rsidRPr="00846FC5">
                      <w:rPr>
                        <w:b/>
                        <w:color w:val="A04129"/>
                        <w:sz w:val="40"/>
                        <w:szCs w:val="28"/>
                      </w:rPr>
                      <w:t>South West Gaffers</w:t>
                    </w:r>
                  </w:p>
                  <w:p w14:paraId="5E1F3A4F" w14:textId="771C15FD" w:rsidR="00076A1F" w:rsidRPr="001409F5" w:rsidRDefault="00076A1F" w:rsidP="0085118E">
                    <w:pPr>
                      <w:jc w:val="center"/>
                      <w:rPr>
                        <w:b/>
                        <w:color w:val="A04129"/>
                        <w:sz w:val="18"/>
                        <w:szCs w:val="18"/>
                      </w:rPr>
                    </w:pPr>
                    <w:r w:rsidRPr="001409F5">
                      <w:rPr>
                        <w:b/>
                        <w:color w:val="A04129"/>
                        <w:sz w:val="18"/>
                        <w:szCs w:val="18"/>
                      </w:rPr>
                      <w:t xml:space="preserve">Promoting Gaff Sail in </w:t>
                    </w:r>
                    <w:r w:rsidR="0065544B">
                      <w:rPr>
                        <w:b/>
                        <w:color w:val="A04129"/>
                        <w:sz w:val="18"/>
                        <w:szCs w:val="18"/>
                      </w:rPr>
                      <w:t>the West Country</w:t>
                    </w:r>
                  </w:p>
                </w:txbxContent>
              </v:textbox>
            </v:shape>
          </w:pict>
        </mc:Fallback>
      </mc:AlternateContent>
    </w:r>
    <w:r w:rsidR="00AB29DC">
      <w:rPr>
        <w:noProof/>
        <w:lang w:eastAsia="en-GB"/>
      </w:rPr>
      <w:t xml:space="preserve"> </w:t>
    </w:r>
    <w:r w:rsidR="00927E8F">
      <w:rPr>
        <w:noProof/>
      </w:rPr>
      <w:t xml:space="preserve">                                                                                                                                                 </w:t>
    </w:r>
    <w:r w:rsidR="00927E8F">
      <w:rPr>
        <w:noProof/>
      </w:rPr>
      <w:drawing>
        <wp:inline distT="0" distB="0" distL="0" distR="0" wp14:anchorId="57DE40A0" wp14:editId="046210E5">
          <wp:extent cx="819766" cy="809625"/>
          <wp:effectExtent l="0" t="0" r="0" b="0"/>
          <wp:docPr id="3769660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0285" cy="820014"/>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2309" w14:textId="77777777" w:rsidR="00076A1F" w:rsidRDefault="00076A1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E05D7" w14:textId="77777777" w:rsidR="00076A1F" w:rsidRPr="00D80E8D" w:rsidRDefault="00076A1F" w:rsidP="00D80E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CE0059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00A1FF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C06ED6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5BCE0B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A46D5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446F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61CAD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C6CF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48DBC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97E19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101077"/>
    <w:multiLevelType w:val="singleLevel"/>
    <w:tmpl w:val="D8D4D12C"/>
    <w:lvl w:ilvl="0">
      <w:start w:val="1"/>
      <w:numFmt w:val="decimal"/>
      <w:pStyle w:val="ListNumber"/>
      <w:lvlText w:val="%1)"/>
      <w:lvlJc w:val="left"/>
      <w:pPr>
        <w:tabs>
          <w:tab w:val="num" w:pos="720"/>
        </w:tabs>
        <w:ind w:left="720" w:hanging="360"/>
      </w:pPr>
      <w:rPr>
        <w:rFonts w:cs="Times New Roman"/>
      </w:rPr>
    </w:lvl>
  </w:abstractNum>
  <w:abstractNum w:abstractNumId="11" w15:restartNumberingAfterBreak="0">
    <w:nsid w:val="12184B56"/>
    <w:multiLevelType w:val="hybridMultilevel"/>
    <w:tmpl w:val="0CDA41A4"/>
    <w:lvl w:ilvl="0" w:tplc="801C52B4">
      <w:start w:val="1"/>
      <w:numFmt w:val="decimal"/>
      <w:lvlText w:val="%1."/>
      <w:lvlJc w:val="left"/>
      <w:pPr>
        <w:ind w:left="643" w:hanging="360"/>
      </w:pPr>
      <w:rPr>
        <w:rFonts w:hint="default"/>
        <w:b/>
        <w:bCs/>
        <w:i w:val="0"/>
        <w:iCs w:val="0"/>
      </w:rPr>
    </w:lvl>
    <w:lvl w:ilvl="1" w:tplc="11FC43E0">
      <w:start w:val="13"/>
      <w:numFmt w:val="lowerLetter"/>
      <w:lvlText w:val="%2."/>
      <w:lvlJc w:val="left"/>
      <w:pPr>
        <w:ind w:left="0" w:firstLine="340"/>
      </w:pPr>
      <w:rPr>
        <w:rFonts w:cs="Times New Roman" w:hint="default"/>
      </w:rPr>
    </w:lvl>
    <w:lvl w:ilvl="2" w:tplc="0809001B" w:tentative="1">
      <w:start w:val="1"/>
      <w:numFmt w:val="lowerRoman"/>
      <w:lvlText w:val="%3."/>
      <w:lvlJc w:val="right"/>
      <w:pPr>
        <w:ind w:left="1440" w:hanging="180"/>
      </w:pPr>
      <w:rPr>
        <w:rFonts w:cs="Times New Roman"/>
      </w:rPr>
    </w:lvl>
    <w:lvl w:ilvl="3" w:tplc="0809000F" w:tentative="1">
      <w:start w:val="1"/>
      <w:numFmt w:val="decimal"/>
      <w:lvlText w:val="%4."/>
      <w:lvlJc w:val="left"/>
      <w:pPr>
        <w:ind w:left="2160" w:hanging="360"/>
      </w:pPr>
      <w:rPr>
        <w:rFonts w:cs="Times New Roman"/>
      </w:rPr>
    </w:lvl>
    <w:lvl w:ilvl="4" w:tplc="08090019" w:tentative="1">
      <w:start w:val="1"/>
      <w:numFmt w:val="lowerLetter"/>
      <w:lvlText w:val="%5."/>
      <w:lvlJc w:val="left"/>
      <w:pPr>
        <w:ind w:left="2880" w:hanging="360"/>
      </w:pPr>
      <w:rPr>
        <w:rFonts w:cs="Times New Roman"/>
      </w:rPr>
    </w:lvl>
    <w:lvl w:ilvl="5" w:tplc="0809001B" w:tentative="1">
      <w:start w:val="1"/>
      <w:numFmt w:val="lowerRoman"/>
      <w:lvlText w:val="%6."/>
      <w:lvlJc w:val="right"/>
      <w:pPr>
        <w:ind w:left="3600" w:hanging="180"/>
      </w:pPr>
      <w:rPr>
        <w:rFonts w:cs="Times New Roman"/>
      </w:rPr>
    </w:lvl>
    <w:lvl w:ilvl="6" w:tplc="0809000F" w:tentative="1">
      <w:start w:val="1"/>
      <w:numFmt w:val="decimal"/>
      <w:lvlText w:val="%7."/>
      <w:lvlJc w:val="left"/>
      <w:pPr>
        <w:ind w:left="4320" w:hanging="360"/>
      </w:pPr>
      <w:rPr>
        <w:rFonts w:cs="Times New Roman"/>
      </w:rPr>
    </w:lvl>
    <w:lvl w:ilvl="7" w:tplc="08090019" w:tentative="1">
      <w:start w:val="1"/>
      <w:numFmt w:val="lowerLetter"/>
      <w:lvlText w:val="%8."/>
      <w:lvlJc w:val="left"/>
      <w:pPr>
        <w:ind w:left="5040" w:hanging="360"/>
      </w:pPr>
      <w:rPr>
        <w:rFonts w:cs="Times New Roman"/>
      </w:rPr>
    </w:lvl>
    <w:lvl w:ilvl="8" w:tplc="0809001B" w:tentative="1">
      <w:start w:val="1"/>
      <w:numFmt w:val="lowerRoman"/>
      <w:lvlText w:val="%9."/>
      <w:lvlJc w:val="right"/>
      <w:pPr>
        <w:ind w:left="5760" w:hanging="180"/>
      </w:pPr>
      <w:rPr>
        <w:rFonts w:cs="Times New Roman"/>
      </w:rPr>
    </w:lvl>
  </w:abstractNum>
  <w:abstractNum w:abstractNumId="12" w15:restartNumberingAfterBreak="0">
    <w:nsid w:val="1E9D2DBC"/>
    <w:multiLevelType w:val="hybridMultilevel"/>
    <w:tmpl w:val="C2F4A9A4"/>
    <w:lvl w:ilvl="0" w:tplc="FFFFFFFF">
      <w:start w:val="1"/>
      <w:numFmt w:val="decimal"/>
      <w:lvlText w:val="%1."/>
      <w:lvlJc w:val="left"/>
      <w:pPr>
        <w:ind w:left="643" w:hanging="360"/>
      </w:pPr>
      <w:rPr>
        <w:rFonts w:cs="Times New Roman" w:hint="default"/>
      </w:rPr>
    </w:lvl>
    <w:lvl w:ilvl="1" w:tplc="FFFFFFFF">
      <w:start w:val="13"/>
      <w:numFmt w:val="lowerLetter"/>
      <w:lvlText w:val="%2."/>
      <w:lvlJc w:val="left"/>
      <w:pPr>
        <w:ind w:left="0" w:firstLine="340"/>
      </w:pPr>
      <w:rPr>
        <w:rFonts w:cs="Times New Roman" w:hint="default"/>
      </w:rPr>
    </w:lvl>
    <w:lvl w:ilvl="2" w:tplc="FFFFFFFF" w:tentative="1">
      <w:start w:val="1"/>
      <w:numFmt w:val="lowerRoman"/>
      <w:lvlText w:val="%3."/>
      <w:lvlJc w:val="right"/>
      <w:pPr>
        <w:ind w:left="1440" w:hanging="180"/>
      </w:pPr>
      <w:rPr>
        <w:rFonts w:cs="Times New Roman"/>
      </w:rPr>
    </w:lvl>
    <w:lvl w:ilvl="3" w:tplc="FFFFFFFF" w:tentative="1">
      <w:start w:val="1"/>
      <w:numFmt w:val="decimal"/>
      <w:lvlText w:val="%4."/>
      <w:lvlJc w:val="left"/>
      <w:pPr>
        <w:ind w:left="2160" w:hanging="360"/>
      </w:pPr>
      <w:rPr>
        <w:rFonts w:cs="Times New Roman"/>
      </w:rPr>
    </w:lvl>
    <w:lvl w:ilvl="4" w:tplc="FFFFFFFF" w:tentative="1">
      <w:start w:val="1"/>
      <w:numFmt w:val="lowerLetter"/>
      <w:lvlText w:val="%5."/>
      <w:lvlJc w:val="left"/>
      <w:pPr>
        <w:ind w:left="2880" w:hanging="360"/>
      </w:pPr>
      <w:rPr>
        <w:rFonts w:cs="Times New Roman"/>
      </w:rPr>
    </w:lvl>
    <w:lvl w:ilvl="5" w:tplc="FFFFFFFF" w:tentative="1">
      <w:start w:val="1"/>
      <w:numFmt w:val="lowerRoman"/>
      <w:lvlText w:val="%6."/>
      <w:lvlJc w:val="right"/>
      <w:pPr>
        <w:ind w:left="3600" w:hanging="180"/>
      </w:pPr>
      <w:rPr>
        <w:rFonts w:cs="Times New Roman"/>
      </w:rPr>
    </w:lvl>
    <w:lvl w:ilvl="6" w:tplc="FFFFFFFF" w:tentative="1">
      <w:start w:val="1"/>
      <w:numFmt w:val="decimal"/>
      <w:lvlText w:val="%7."/>
      <w:lvlJc w:val="left"/>
      <w:pPr>
        <w:ind w:left="4320" w:hanging="360"/>
      </w:pPr>
      <w:rPr>
        <w:rFonts w:cs="Times New Roman"/>
      </w:rPr>
    </w:lvl>
    <w:lvl w:ilvl="7" w:tplc="FFFFFFFF" w:tentative="1">
      <w:start w:val="1"/>
      <w:numFmt w:val="lowerLetter"/>
      <w:lvlText w:val="%8."/>
      <w:lvlJc w:val="left"/>
      <w:pPr>
        <w:ind w:left="5040" w:hanging="360"/>
      </w:pPr>
      <w:rPr>
        <w:rFonts w:cs="Times New Roman"/>
      </w:rPr>
    </w:lvl>
    <w:lvl w:ilvl="8" w:tplc="FFFFFFFF" w:tentative="1">
      <w:start w:val="1"/>
      <w:numFmt w:val="lowerRoman"/>
      <w:lvlText w:val="%9."/>
      <w:lvlJc w:val="right"/>
      <w:pPr>
        <w:ind w:left="5760" w:hanging="180"/>
      </w:pPr>
      <w:rPr>
        <w:rFonts w:cs="Times New Roman"/>
      </w:rPr>
    </w:lvl>
  </w:abstractNum>
  <w:abstractNum w:abstractNumId="13" w15:restartNumberingAfterBreak="0">
    <w:nsid w:val="36063A36"/>
    <w:multiLevelType w:val="singleLevel"/>
    <w:tmpl w:val="6B2600BC"/>
    <w:lvl w:ilvl="0">
      <w:start w:val="1"/>
      <w:numFmt w:val="bullet"/>
      <w:pStyle w:val="ListBullet"/>
      <w:lvlText w:val=""/>
      <w:lvlJc w:val="left"/>
      <w:pPr>
        <w:tabs>
          <w:tab w:val="num" w:pos="720"/>
        </w:tabs>
        <w:ind w:left="720" w:hanging="360"/>
      </w:pPr>
      <w:rPr>
        <w:rFonts w:ascii="Wingdings" w:hAnsi="Wingdings" w:hint="default"/>
      </w:rPr>
    </w:lvl>
  </w:abstractNum>
  <w:abstractNum w:abstractNumId="14" w15:restartNumberingAfterBreak="0">
    <w:nsid w:val="515031AD"/>
    <w:multiLevelType w:val="hybridMultilevel"/>
    <w:tmpl w:val="82BE501C"/>
    <w:lvl w:ilvl="0" w:tplc="FFFFFFFF">
      <w:start w:val="1"/>
      <w:numFmt w:val="decimal"/>
      <w:lvlText w:val="%1."/>
      <w:lvlJc w:val="left"/>
      <w:pPr>
        <w:ind w:left="0" w:hanging="360"/>
      </w:pPr>
      <w:rPr>
        <w:rFonts w:cs="Times New Roman" w:hint="default"/>
      </w:rPr>
    </w:lvl>
    <w:lvl w:ilvl="1" w:tplc="FFFFFFFF">
      <w:start w:val="1"/>
      <w:numFmt w:val="lowerLetter"/>
      <w:lvlText w:val="%2."/>
      <w:lvlJc w:val="left"/>
      <w:pPr>
        <w:ind w:left="0" w:firstLine="340"/>
      </w:pPr>
      <w:rPr>
        <w:rFonts w:cs="Times New Roman" w:hint="default"/>
      </w:rPr>
    </w:lvl>
    <w:lvl w:ilvl="2" w:tplc="FFFFFFFF" w:tentative="1">
      <w:start w:val="1"/>
      <w:numFmt w:val="lowerRoman"/>
      <w:lvlText w:val="%3."/>
      <w:lvlJc w:val="right"/>
      <w:pPr>
        <w:ind w:left="1440" w:hanging="180"/>
      </w:pPr>
      <w:rPr>
        <w:rFonts w:cs="Times New Roman"/>
      </w:rPr>
    </w:lvl>
    <w:lvl w:ilvl="3" w:tplc="FFFFFFFF" w:tentative="1">
      <w:start w:val="1"/>
      <w:numFmt w:val="decimal"/>
      <w:lvlText w:val="%4."/>
      <w:lvlJc w:val="left"/>
      <w:pPr>
        <w:ind w:left="2160" w:hanging="360"/>
      </w:pPr>
      <w:rPr>
        <w:rFonts w:cs="Times New Roman"/>
      </w:rPr>
    </w:lvl>
    <w:lvl w:ilvl="4" w:tplc="FFFFFFFF" w:tentative="1">
      <w:start w:val="1"/>
      <w:numFmt w:val="lowerLetter"/>
      <w:lvlText w:val="%5."/>
      <w:lvlJc w:val="left"/>
      <w:pPr>
        <w:ind w:left="2880" w:hanging="360"/>
      </w:pPr>
      <w:rPr>
        <w:rFonts w:cs="Times New Roman"/>
      </w:rPr>
    </w:lvl>
    <w:lvl w:ilvl="5" w:tplc="FFFFFFFF" w:tentative="1">
      <w:start w:val="1"/>
      <w:numFmt w:val="lowerRoman"/>
      <w:lvlText w:val="%6."/>
      <w:lvlJc w:val="right"/>
      <w:pPr>
        <w:ind w:left="3600" w:hanging="180"/>
      </w:pPr>
      <w:rPr>
        <w:rFonts w:cs="Times New Roman"/>
      </w:rPr>
    </w:lvl>
    <w:lvl w:ilvl="6" w:tplc="FFFFFFFF" w:tentative="1">
      <w:start w:val="1"/>
      <w:numFmt w:val="decimal"/>
      <w:lvlText w:val="%7."/>
      <w:lvlJc w:val="left"/>
      <w:pPr>
        <w:ind w:left="4320" w:hanging="360"/>
      </w:pPr>
      <w:rPr>
        <w:rFonts w:cs="Times New Roman"/>
      </w:rPr>
    </w:lvl>
    <w:lvl w:ilvl="7" w:tplc="FFFFFFFF" w:tentative="1">
      <w:start w:val="1"/>
      <w:numFmt w:val="lowerLetter"/>
      <w:lvlText w:val="%8."/>
      <w:lvlJc w:val="left"/>
      <w:pPr>
        <w:ind w:left="5040" w:hanging="360"/>
      </w:pPr>
      <w:rPr>
        <w:rFonts w:cs="Times New Roman"/>
      </w:rPr>
    </w:lvl>
    <w:lvl w:ilvl="8" w:tplc="FFFFFFFF" w:tentative="1">
      <w:start w:val="1"/>
      <w:numFmt w:val="lowerRoman"/>
      <w:lvlText w:val="%9."/>
      <w:lvlJc w:val="right"/>
      <w:pPr>
        <w:ind w:left="5760" w:hanging="180"/>
      </w:pPr>
      <w:rPr>
        <w:rFonts w:cs="Times New Roman"/>
      </w:rPr>
    </w:lvl>
  </w:abstractNum>
  <w:abstractNum w:abstractNumId="15" w15:restartNumberingAfterBreak="0">
    <w:nsid w:val="5B883062"/>
    <w:multiLevelType w:val="hybridMultilevel"/>
    <w:tmpl w:val="390E5976"/>
    <w:lvl w:ilvl="0" w:tplc="59766566">
      <w:start w:val="1"/>
      <w:numFmt w:val="bullet"/>
      <w:lvlText w:val=""/>
      <w:lvlJc w:val="left"/>
      <w:pPr>
        <w:ind w:left="-215" w:firstLine="357"/>
      </w:pPr>
      <w:rPr>
        <w:rFonts w:ascii="Symbol" w:hAnsi="Symbol" w:hint="default"/>
      </w:rPr>
    </w:lvl>
    <w:lvl w:ilvl="1" w:tplc="08090003" w:tentative="1">
      <w:start w:val="1"/>
      <w:numFmt w:val="bullet"/>
      <w:lvlText w:val="o"/>
      <w:lvlJc w:val="left"/>
      <w:pPr>
        <w:ind w:left="1225" w:hanging="360"/>
      </w:pPr>
      <w:rPr>
        <w:rFonts w:ascii="Courier New" w:hAnsi="Courier New" w:cs="Courier New" w:hint="default"/>
      </w:rPr>
    </w:lvl>
    <w:lvl w:ilvl="2" w:tplc="08090005" w:tentative="1">
      <w:start w:val="1"/>
      <w:numFmt w:val="bullet"/>
      <w:lvlText w:val=""/>
      <w:lvlJc w:val="left"/>
      <w:pPr>
        <w:ind w:left="1945" w:hanging="360"/>
      </w:pPr>
      <w:rPr>
        <w:rFonts w:ascii="Wingdings" w:hAnsi="Wingdings" w:hint="default"/>
      </w:rPr>
    </w:lvl>
    <w:lvl w:ilvl="3" w:tplc="08090001" w:tentative="1">
      <w:start w:val="1"/>
      <w:numFmt w:val="bullet"/>
      <w:lvlText w:val=""/>
      <w:lvlJc w:val="left"/>
      <w:pPr>
        <w:ind w:left="2665" w:hanging="360"/>
      </w:pPr>
      <w:rPr>
        <w:rFonts w:ascii="Symbol" w:hAnsi="Symbol" w:hint="default"/>
      </w:rPr>
    </w:lvl>
    <w:lvl w:ilvl="4" w:tplc="08090003" w:tentative="1">
      <w:start w:val="1"/>
      <w:numFmt w:val="bullet"/>
      <w:lvlText w:val="o"/>
      <w:lvlJc w:val="left"/>
      <w:pPr>
        <w:ind w:left="3385" w:hanging="360"/>
      </w:pPr>
      <w:rPr>
        <w:rFonts w:ascii="Courier New" w:hAnsi="Courier New" w:cs="Courier New" w:hint="default"/>
      </w:rPr>
    </w:lvl>
    <w:lvl w:ilvl="5" w:tplc="08090005" w:tentative="1">
      <w:start w:val="1"/>
      <w:numFmt w:val="bullet"/>
      <w:lvlText w:val=""/>
      <w:lvlJc w:val="left"/>
      <w:pPr>
        <w:ind w:left="4105" w:hanging="360"/>
      </w:pPr>
      <w:rPr>
        <w:rFonts w:ascii="Wingdings" w:hAnsi="Wingdings" w:hint="default"/>
      </w:rPr>
    </w:lvl>
    <w:lvl w:ilvl="6" w:tplc="08090001" w:tentative="1">
      <w:start w:val="1"/>
      <w:numFmt w:val="bullet"/>
      <w:lvlText w:val=""/>
      <w:lvlJc w:val="left"/>
      <w:pPr>
        <w:ind w:left="4825" w:hanging="360"/>
      </w:pPr>
      <w:rPr>
        <w:rFonts w:ascii="Symbol" w:hAnsi="Symbol" w:hint="default"/>
      </w:rPr>
    </w:lvl>
    <w:lvl w:ilvl="7" w:tplc="08090003" w:tentative="1">
      <w:start w:val="1"/>
      <w:numFmt w:val="bullet"/>
      <w:lvlText w:val="o"/>
      <w:lvlJc w:val="left"/>
      <w:pPr>
        <w:ind w:left="5545" w:hanging="360"/>
      </w:pPr>
      <w:rPr>
        <w:rFonts w:ascii="Courier New" w:hAnsi="Courier New" w:cs="Courier New" w:hint="default"/>
      </w:rPr>
    </w:lvl>
    <w:lvl w:ilvl="8" w:tplc="08090005" w:tentative="1">
      <w:start w:val="1"/>
      <w:numFmt w:val="bullet"/>
      <w:lvlText w:val=""/>
      <w:lvlJc w:val="left"/>
      <w:pPr>
        <w:ind w:left="6265" w:hanging="360"/>
      </w:pPr>
      <w:rPr>
        <w:rFonts w:ascii="Wingdings" w:hAnsi="Wingdings" w:hint="default"/>
      </w:rPr>
    </w:lvl>
  </w:abstractNum>
  <w:abstractNum w:abstractNumId="16" w15:restartNumberingAfterBreak="0">
    <w:nsid w:val="5FF467B9"/>
    <w:multiLevelType w:val="hybridMultilevel"/>
    <w:tmpl w:val="DB7EFC6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7" w15:restartNumberingAfterBreak="0">
    <w:nsid w:val="62C85D21"/>
    <w:multiLevelType w:val="hybridMultilevel"/>
    <w:tmpl w:val="03FC14A8"/>
    <w:lvl w:ilvl="0" w:tplc="08090011">
      <w:start w:val="1"/>
      <w:numFmt w:val="decimal"/>
      <w:lvlText w:val="%1)"/>
      <w:lvlJc w:val="left"/>
      <w:pPr>
        <w:ind w:left="3348" w:hanging="360"/>
      </w:pPr>
      <w:rPr>
        <w:rFonts w:cs="Times New Roman"/>
      </w:rPr>
    </w:lvl>
    <w:lvl w:ilvl="1" w:tplc="08090019" w:tentative="1">
      <w:start w:val="1"/>
      <w:numFmt w:val="lowerLetter"/>
      <w:lvlText w:val="%2."/>
      <w:lvlJc w:val="left"/>
      <w:pPr>
        <w:ind w:left="4068" w:hanging="360"/>
      </w:pPr>
      <w:rPr>
        <w:rFonts w:cs="Times New Roman"/>
      </w:rPr>
    </w:lvl>
    <w:lvl w:ilvl="2" w:tplc="0809001B" w:tentative="1">
      <w:start w:val="1"/>
      <w:numFmt w:val="lowerRoman"/>
      <w:lvlText w:val="%3."/>
      <w:lvlJc w:val="right"/>
      <w:pPr>
        <w:ind w:left="4788" w:hanging="180"/>
      </w:pPr>
      <w:rPr>
        <w:rFonts w:cs="Times New Roman"/>
      </w:rPr>
    </w:lvl>
    <w:lvl w:ilvl="3" w:tplc="0809000F" w:tentative="1">
      <w:start w:val="1"/>
      <w:numFmt w:val="decimal"/>
      <w:lvlText w:val="%4."/>
      <w:lvlJc w:val="left"/>
      <w:pPr>
        <w:ind w:left="5508" w:hanging="360"/>
      </w:pPr>
      <w:rPr>
        <w:rFonts w:cs="Times New Roman"/>
      </w:rPr>
    </w:lvl>
    <w:lvl w:ilvl="4" w:tplc="08090019" w:tentative="1">
      <w:start w:val="1"/>
      <w:numFmt w:val="lowerLetter"/>
      <w:lvlText w:val="%5."/>
      <w:lvlJc w:val="left"/>
      <w:pPr>
        <w:ind w:left="6228" w:hanging="360"/>
      </w:pPr>
      <w:rPr>
        <w:rFonts w:cs="Times New Roman"/>
      </w:rPr>
    </w:lvl>
    <w:lvl w:ilvl="5" w:tplc="0809001B" w:tentative="1">
      <w:start w:val="1"/>
      <w:numFmt w:val="lowerRoman"/>
      <w:lvlText w:val="%6."/>
      <w:lvlJc w:val="right"/>
      <w:pPr>
        <w:ind w:left="6948" w:hanging="180"/>
      </w:pPr>
      <w:rPr>
        <w:rFonts w:cs="Times New Roman"/>
      </w:rPr>
    </w:lvl>
    <w:lvl w:ilvl="6" w:tplc="0809000F" w:tentative="1">
      <w:start w:val="1"/>
      <w:numFmt w:val="decimal"/>
      <w:lvlText w:val="%7."/>
      <w:lvlJc w:val="left"/>
      <w:pPr>
        <w:ind w:left="7668" w:hanging="360"/>
      </w:pPr>
      <w:rPr>
        <w:rFonts w:cs="Times New Roman"/>
      </w:rPr>
    </w:lvl>
    <w:lvl w:ilvl="7" w:tplc="08090019" w:tentative="1">
      <w:start w:val="1"/>
      <w:numFmt w:val="lowerLetter"/>
      <w:lvlText w:val="%8."/>
      <w:lvlJc w:val="left"/>
      <w:pPr>
        <w:ind w:left="8388" w:hanging="360"/>
      </w:pPr>
      <w:rPr>
        <w:rFonts w:cs="Times New Roman"/>
      </w:rPr>
    </w:lvl>
    <w:lvl w:ilvl="8" w:tplc="0809001B" w:tentative="1">
      <w:start w:val="1"/>
      <w:numFmt w:val="lowerRoman"/>
      <w:lvlText w:val="%9."/>
      <w:lvlJc w:val="right"/>
      <w:pPr>
        <w:ind w:left="9108" w:hanging="180"/>
      </w:pPr>
      <w:rPr>
        <w:rFonts w:cs="Times New Roman"/>
      </w:rPr>
    </w:lvl>
  </w:abstractNum>
  <w:num w:numId="1" w16cid:durableId="1344435153">
    <w:abstractNumId w:val="9"/>
  </w:num>
  <w:num w:numId="2" w16cid:durableId="927470713">
    <w:abstractNumId w:val="8"/>
  </w:num>
  <w:num w:numId="3" w16cid:durableId="658725964">
    <w:abstractNumId w:val="9"/>
  </w:num>
  <w:num w:numId="4" w16cid:durableId="935862932">
    <w:abstractNumId w:val="8"/>
  </w:num>
  <w:num w:numId="5" w16cid:durableId="835849166">
    <w:abstractNumId w:val="9"/>
  </w:num>
  <w:num w:numId="6" w16cid:durableId="1426150695">
    <w:abstractNumId w:val="8"/>
  </w:num>
  <w:num w:numId="7" w16cid:durableId="264385836">
    <w:abstractNumId w:val="9"/>
  </w:num>
  <w:num w:numId="8" w16cid:durableId="150027493">
    <w:abstractNumId w:val="8"/>
  </w:num>
  <w:num w:numId="9" w16cid:durableId="692614121">
    <w:abstractNumId w:val="13"/>
  </w:num>
  <w:num w:numId="10" w16cid:durableId="1438062603">
    <w:abstractNumId w:val="10"/>
  </w:num>
  <w:num w:numId="11" w16cid:durableId="1053652305">
    <w:abstractNumId w:val="7"/>
  </w:num>
  <w:num w:numId="12" w16cid:durableId="2139181299">
    <w:abstractNumId w:val="6"/>
  </w:num>
  <w:num w:numId="13" w16cid:durableId="782462311">
    <w:abstractNumId w:val="5"/>
  </w:num>
  <w:num w:numId="14" w16cid:durableId="310327615">
    <w:abstractNumId w:val="4"/>
  </w:num>
  <w:num w:numId="15" w16cid:durableId="475875511">
    <w:abstractNumId w:val="3"/>
  </w:num>
  <w:num w:numId="16" w16cid:durableId="1496143758">
    <w:abstractNumId w:val="2"/>
  </w:num>
  <w:num w:numId="17" w16cid:durableId="131946988">
    <w:abstractNumId w:val="1"/>
  </w:num>
  <w:num w:numId="18" w16cid:durableId="1826775529">
    <w:abstractNumId w:val="0"/>
  </w:num>
  <w:num w:numId="19" w16cid:durableId="1847019542">
    <w:abstractNumId w:val="11"/>
  </w:num>
  <w:num w:numId="20" w16cid:durableId="607854045">
    <w:abstractNumId w:val="17"/>
  </w:num>
  <w:num w:numId="21" w16cid:durableId="1965306206">
    <w:abstractNumId w:val="14"/>
  </w:num>
  <w:num w:numId="22" w16cid:durableId="1205213003">
    <w:abstractNumId w:val="11"/>
    <w:lvlOverride w:ilvl="0">
      <w:lvl w:ilvl="0" w:tplc="801C52B4">
        <w:start w:val="1"/>
        <w:numFmt w:val="decimal"/>
        <w:lvlText w:val="%1."/>
        <w:lvlJc w:val="left"/>
        <w:pPr>
          <w:ind w:left="0" w:hanging="360"/>
        </w:pPr>
        <w:rPr>
          <w:rFonts w:cs="Times New Roman" w:hint="default"/>
        </w:rPr>
      </w:lvl>
    </w:lvlOverride>
    <w:lvlOverride w:ilvl="1">
      <w:lvl w:ilvl="1" w:tplc="11FC43E0">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23" w16cid:durableId="1966694298">
    <w:abstractNumId w:val="16"/>
  </w:num>
  <w:num w:numId="24" w16cid:durableId="1368094496">
    <w:abstractNumId w:val="15"/>
  </w:num>
  <w:num w:numId="25" w16cid:durableId="11768452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evenAndOddHeaders/>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C29"/>
    <w:rsid w:val="00011103"/>
    <w:rsid w:val="000116B4"/>
    <w:rsid w:val="00015321"/>
    <w:rsid w:val="000201F2"/>
    <w:rsid w:val="00024388"/>
    <w:rsid w:val="000277B7"/>
    <w:rsid w:val="0003286E"/>
    <w:rsid w:val="000455C4"/>
    <w:rsid w:val="00051C9D"/>
    <w:rsid w:val="00052ED7"/>
    <w:rsid w:val="00055494"/>
    <w:rsid w:val="00056A35"/>
    <w:rsid w:val="00056CE7"/>
    <w:rsid w:val="0005719E"/>
    <w:rsid w:val="000725DD"/>
    <w:rsid w:val="00076A1F"/>
    <w:rsid w:val="00080860"/>
    <w:rsid w:val="00081691"/>
    <w:rsid w:val="00083A41"/>
    <w:rsid w:val="00084750"/>
    <w:rsid w:val="00090B98"/>
    <w:rsid w:val="00096D8E"/>
    <w:rsid w:val="000A3AC7"/>
    <w:rsid w:val="000A6011"/>
    <w:rsid w:val="000B24FD"/>
    <w:rsid w:val="000C4505"/>
    <w:rsid w:val="000C705A"/>
    <w:rsid w:val="000D0C01"/>
    <w:rsid w:val="000E5C4D"/>
    <w:rsid w:val="000F092E"/>
    <w:rsid w:val="000F1BE5"/>
    <w:rsid w:val="000F2D27"/>
    <w:rsid w:val="000F6B01"/>
    <w:rsid w:val="00103DBF"/>
    <w:rsid w:val="00106905"/>
    <w:rsid w:val="00107D31"/>
    <w:rsid w:val="001135BB"/>
    <w:rsid w:val="00115408"/>
    <w:rsid w:val="00120F70"/>
    <w:rsid w:val="001409F5"/>
    <w:rsid w:val="00144F0C"/>
    <w:rsid w:val="0015461D"/>
    <w:rsid w:val="001568DF"/>
    <w:rsid w:val="00156AD0"/>
    <w:rsid w:val="0016033A"/>
    <w:rsid w:val="00173466"/>
    <w:rsid w:val="001754AD"/>
    <w:rsid w:val="00175E73"/>
    <w:rsid w:val="00183167"/>
    <w:rsid w:val="001861C8"/>
    <w:rsid w:val="001A14ED"/>
    <w:rsid w:val="001A1ECE"/>
    <w:rsid w:val="001A26FF"/>
    <w:rsid w:val="001B4E4C"/>
    <w:rsid w:val="001C511A"/>
    <w:rsid w:val="001C7991"/>
    <w:rsid w:val="001D3F3C"/>
    <w:rsid w:val="001D70D6"/>
    <w:rsid w:val="001E260B"/>
    <w:rsid w:val="001F13C1"/>
    <w:rsid w:val="001F18D6"/>
    <w:rsid w:val="001F4242"/>
    <w:rsid w:val="002024E7"/>
    <w:rsid w:val="00207347"/>
    <w:rsid w:val="00210B67"/>
    <w:rsid w:val="00215A06"/>
    <w:rsid w:val="002246BD"/>
    <w:rsid w:val="0023037F"/>
    <w:rsid w:val="00234F89"/>
    <w:rsid w:val="00235E2A"/>
    <w:rsid w:val="00236446"/>
    <w:rsid w:val="002427AF"/>
    <w:rsid w:val="00246722"/>
    <w:rsid w:val="0025325D"/>
    <w:rsid w:val="002579DD"/>
    <w:rsid w:val="0026117E"/>
    <w:rsid w:val="0026294A"/>
    <w:rsid w:val="00263217"/>
    <w:rsid w:val="00275D9D"/>
    <w:rsid w:val="002821C5"/>
    <w:rsid w:val="0028485D"/>
    <w:rsid w:val="00286413"/>
    <w:rsid w:val="00291F6E"/>
    <w:rsid w:val="002B5600"/>
    <w:rsid w:val="002B5D86"/>
    <w:rsid w:val="002B6C88"/>
    <w:rsid w:val="002B7DB1"/>
    <w:rsid w:val="002C13D5"/>
    <w:rsid w:val="002C2FC8"/>
    <w:rsid w:val="002D564D"/>
    <w:rsid w:val="002F08AB"/>
    <w:rsid w:val="002F171F"/>
    <w:rsid w:val="002F55D8"/>
    <w:rsid w:val="002F75BE"/>
    <w:rsid w:val="002F7F1D"/>
    <w:rsid w:val="00300E6F"/>
    <w:rsid w:val="00302107"/>
    <w:rsid w:val="00306C72"/>
    <w:rsid w:val="00315390"/>
    <w:rsid w:val="003175B1"/>
    <w:rsid w:val="00324F79"/>
    <w:rsid w:val="00330AF9"/>
    <w:rsid w:val="00334230"/>
    <w:rsid w:val="00344DBC"/>
    <w:rsid w:val="0036645F"/>
    <w:rsid w:val="003678CB"/>
    <w:rsid w:val="00374069"/>
    <w:rsid w:val="00380A3C"/>
    <w:rsid w:val="0038125F"/>
    <w:rsid w:val="0038139B"/>
    <w:rsid w:val="00383D4F"/>
    <w:rsid w:val="00384FBD"/>
    <w:rsid w:val="00387ABE"/>
    <w:rsid w:val="00395BE6"/>
    <w:rsid w:val="003A0AE2"/>
    <w:rsid w:val="003B20D4"/>
    <w:rsid w:val="003B2849"/>
    <w:rsid w:val="003B6E26"/>
    <w:rsid w:val="003C1089"/>
    <w:rsid w:val="003C32E5"/>
    <w:rsid w:val="003D4BFD"/>
    <w:rsid w:val="003E07A9"/>
    <w:rsid w:val="003E20A9"/>
    <w:rsid w:val="003E2B53"/>
    <w:rsid w:val="003F6D54"/>
    <w:rsid w:val="004031B7"/>
    <w:rsid w:val="004062BB"/>
    <w:rsid w:val="004141C3"/>
    <w:rsid w:val="00425069"/>
    <w:rsid w:val="00426264"/>
    <w:rsid w:val="004434A1"/>
    <w:rsid w:val="00450E9F"/>
    <w:rsid w:val="00453522"/>
    <w:rsid w:val="0045527B"/>
    <w:rsid w:val="004600C3"/>
    <w:rsid w:val="00464304"/>
    <w:rsid w:val="00465151"/>
    <w:rsid w:val="004731C5"/>
    <w:rsid w:val="00481F04"/>
    <w:rsid w:val="00483D7B"/>
    <w:rsid w:val="0049027C"/>
    <w:rsid w:val="004915D3"/>
    <w:rsid w:val="004B25AF"/>
    <w:rsid w:val="004B282D"/>
    <w:rsid w:val="004B2C6D"/>
    <w:rsid w:val="004B6292"/>
    <w:rsid w:val="004C3EE8"/>
    <w:rsid w:val="004D0F7A"/>
    <w:rsid w:val="004D3FB9"/>
    <w:rsid w:val="004D7E3F"/>
    <w:rsid w:val="004F053E"/>
    <w:rsid w:val="004F12EE"/>
    <w:rsid w:val="004F2175"/>
    <w:rsid w:val="004F5C9B"/>
    <w:rsid w:val="004F6A7B"/>
    <w:rsid w:val="004F71D1"/>
    <w:rsid w:val="00502C63"/>
    <w:rsid w:val="005039A7"/>
    <w:rsid w:val="00506EB0"/>
    <w:rsid w:val="005073FE"/>
    <w:rsid w:val="005164B0"/>
    <w:rsid w:val="005221BF"/>
    <w:rsid w:val="00530C74"/>
    <w:rsid w:val="0053103F"/>
    <w:rsid w:val="0054082D"/>
    <w:rsid w:val="005520C1"/>
    <w:rsid w:val="005562DA"/>
    <w:rsid w:val="0055757E"/>
    <w:rsid w:val="00565C0E"/>
    <w:rsid w:val="005674D5"/>
    <w:rsid w:val="00571D50"/>
    <w:rsid w:val="005772CD"/>
    <w:rsid w:val="00584ACF"/>
    <w:rsid w:val="00586ACC"/>
    <w:rsid w:val="00587BC6"/>
    <w:rsid w:val="00590C8F"/>
    <w:rsid w:val="00594714"/>
    <w:rsid w:val="0059507F"/>
    <w:rsid w:val="005A2065"/>
    <w:rsid w:val="005A3930"/>
    <w:rsid w:val="005A5533"/>
    <w:rsid w:val="005B024C"/>
    <w:rsid w:val="005B025F"/>
    <w:rsid w:val="005B440A"/>
    <w:rsid w:val="005D0DCC"/>
    <w:rsid w:val="005D2925"/>
    <w:rsid w:val="005D302A"/>
    <w:rsid w:val="005E18D5"/>
    <w:rsid w:val="005E7DE7"/>
    <w:rsid w:val="00602A3E"/>
    <w:rsid w:val="00603438"/>
    <w:rsid w:val="00603AB5"/>
    <w:rsid w:val="00603C22"/>
    <w:rsid w:val="00611A20"/>
    <w:rsid w:val="006229FB"/>
    <w:rsid w:val="0062379B"/>
    <w:rsid w:val="00624BC2"/>
    <w:rsid w:val="006300F4"/>
    <w:rsid w:val="00631A7A"/>
    <w:rsid w:val="00633418"/>
    <w:rsid w:val="0063442D"/>
    <w:rsid w:val="00640A24"/>
    <w:rsid w:val="006540DA"/>
    <w:rsid w:val="0065544B"/>
    <w:rsid w:val="00656297"/>
    <w:rsid w:val="0066243E"/>
    <w:rsid w:val="00663190"/>
    <w:rsid w:val="006707FE"/>
    <w:rsid w:val="00670F43"/>
    <w:rsid w:val="00672562"/>
    <w:rsid w:val="00674900"/>
    <w:rsid w:val="00674DBC"/>
    <w:rsid w:val="006756AE"/>
    <w:rsid w:val="00691C43"/>
    <w:rsid w:val="006959C8"/>
    <w:rsid w:val="0069672C"/>
    <w:rsid w:val="006978A5"/>
    <w:rsid w:val="006A7F32"/>
    <w:rsid w:val="006C101A"/>
    <w:rsid w:val="006C6A82"/>
    <w:rsid w:val="006C70F6"/>
    <w:rsid w:val="006C7434"/>
    <w:rsid w:val="006C7568"/>
    <w:rsid w:val="006D19F1"/>
    <w:rsid w:val="006D540C"/>
    <w:rsid w:val="006D7D1E"/>
    <w:rsid w:val="006E51CF"/>
    <w:rsid w:val="006F08FA"/>
    <w:rsid w:val="006F479F"/>
    <w:rsid w:val="00700613"/>
    <w:rsid w:val="007006B0"/>
    <w:rsid w:val="0070250D"/>
    <w:rsid w:val="00704830"/>
    <w:rsid w:val="00705A55"/>
    <w:rsid w:val="007121C8"/>
    <w:rsid w:val="00730BC9"/>
    <w:rsid w:val="007318C3"/>
    <w:rsid w:val="007321B5"/>
    <w:rsid w:val="00732332"/>
    <w:rsid w:val="00732672"/>
    <w:rsid w:val="00737DD6"/>
    <w:rsid w:val="00742A35"/>
    <w:rsid w:val="0074410D"/>
    <w:rsid w:val="00753504"/>
    <w:rsid w:val="00755554"/>
    <w:rsid w:val="007613AC"/>
    <w:rsid w:val="00761E8A"/>
    <w:rsid w:val="0076326B"/>
    <w:rsid w:val="00765B53"/>
    <w:rsid w:val="007669F4"/>
    <w:rsid w:val="00771748"/>
    <w:rsid w:val="00772834"/>
    <w:rsid w:val="00777B21"/>
    <w:rsid w:val="00781794"/>
    <w:rsid w:val="00781966"/>
    <w:rsid w:val="00790588"/>
    <w:rsid w:val="007A5342"/>
    <w:rsid w:val="007B10B1"/>
    <w:rsid w:val="007B56EF"/>
    <w:rsid w:val="007B6A06"/>
    <w:rsid w:val="007B734D"/>
    <w:rsid w:val="007C6B1A"/>
    <w:rsid w:val="007D21DE"/>
    <w:rsid w:val="007D5C7F"/>
    <w:rsid w:val="007D6B24"/>
    <w:rsid w:val="007E2F16"/>
    <w:rsid w:val="007E3C29"/>
    <w:rsid w:val="007E67BF"/>
    <w:rsid w:val="00803DDE"/>
    <w:rsid w:val="00841ED5"/>
    <w:rsid w:val="00843A89"/>
    <w:rsid w:val="00846FC5"/>
    <w:rsid w:val="0085118E"/>
    <w:rsid w:val="00852B43"/>
    <w:rsid w:val="00856CB0"/>
    <w:rsid w:val="0086171F"/>
    <w:rsid w:val="00861785"/>
    <w:rsid w:val="00862AE1"/>
    <w:rsid w:val="00873E7C"/>
    <w:rsid w:val="008761F9"/>
    <w:rsid w:val="0087761D"/>
    <w:rsid w:val="008872EB"/>
    <w:rsid w:val="008A455E"/>
    <w:rsid w:val="008B3EDA"/>
    <w:rsid w:val="008B5739"/>
    <w:rsid w:val="008C755A"/>
    <w:rsid w:val="008D0994"/>
    <w:rsid w:val="008D3049"/>
    <w:rsid w:val="008E0AE1"/>
    <w:rsid w:val="008F2176"/>
    <w:rsid w:val="008F595F"/>
    <w:rsid w:val="008F75E7"/>
    <w:rsid w:val="008F7D45"/>
    <w:rsid w:val="00900D72"/>
    <w:rsid w:val="0090134C"/>
    <w:rsid w:val="0090135C"/>
    <w:rsid w:val="00912A00"/>
    <w:rsid w:val="00914EFA"/>
    <w:rsid w:val="00924AF8"/>
    <w:rsid w:val="00926BF6"/>
    <w:rsid w:val="00927E8F"/>
    <w:rsid w:val="00936073"/>
    <w:rsid w:val="009435E5"/>
    <w:rsid w:val="0096239F"/>
    <w:rsid w:val="00966705"/>
    <w:rsid w:val="00974ABD"/>
    <w:rsid w:val="00982E24"/>
    <w:rsid w:val="009A7E04"/>
    <w:rsid w:val="009B011A"/>
    <w:rsid w:val="009B2503"/>
    <w:rsid w:val="009C0A21"/>
    <w:rsid w:val="009C1253"/>
    <w:rsid w:val="009C12EC"/>
    <w:rsid w:val="009C4790"/>
    <w:rsid w:val="009D50C6"/>
    <w:rsid w:val="009E6511"/>
    <w:rsid w:val="009E74DC"/>
    <w:rsid w:val="009F47C2"/>
    <w:rsid w:val="00A00CBF"/>
    <w:rsid w:val="00A018F4"/>
    <w:rsid w:val="00A065FE"/>
    <w:rsid w:val="00A12D73"/>
    <w:rsid w:val="00A26DFA"/>
    <w:rsid w:val="00A274F2"/>
    <w:rsid w:val="00A34D5F"/>
    <w:rsid w:val="00A35AEA"/>
    <w:rsid w:val="00A37AC1"/>
    <w:rsid w:val="00A37BA8"/>
    <w:rsid w:val="00A40FA1"/>
    <w:rsid w:val="00A45344"/>
    <w:rsid w:val="00A47C06"/>
    <w:rsid w:val="00A515E0"/>
    <w:rsid w:val="00A519B9"/>
    <w:rsid w:val="00A522D6"/>
    <w:rsid w:val="00A52860"/>
    <w:rsid w:val="00A541BB"/>
    <w:rsid w:val="00A5669F"/>
    <w:rsid w:val="00A60032"/>
    <w:rsid w:val="00A6212A"/>
    <w:rsid w:val="00A6357D"/>
    <w:rsid w:val="00A65094"/>
    <w:rsid w:val="00A70728"/>
    <w:rsid w:val="00A83A6B"/>
    <w:rsid w:val="00A875B9"/>
    <w:rsid w:val="00A917E1"/>
    <w:rsid w:val="00A9297A"/>
    <w:rsid w:val="00A92F1D"/>
    <w:rsid w:val="00A94184"/>
    <w:rsid w:val="00A96218"/>
    <w:rsid w:val="00A97384"/>
    <w:rsid w:val="00A97D49"/>
    <w:rsid w:val="00A97DFC"/>
    <w:rsid w:val="00AA0097"/>
    <w:rsid w:val="00AA0F8F"/>
    <w:rsid w:val="00AA45DE"/>
    <w:rsid w:val="00AB09BF"/>
    <w:rsid w:val="00AB29DC"/>
    <w:rsid w:val="00AB48AF"/>
    <w:rsid w:val="00AB69ED"/>
    <w:rsid w:val="00AC66A9"/>
    <w:rsid w:val="00AC718A"/>
    <w:rsid w:val="00AD5EA9"/>
    <w:rsid w:val="00AD682A"/>
    <w:rsid w:val="00AE1817"/>
    <w:rsid w:val="00AE22A0"/>
    <w:rsid w:val="00AE7545"/>
    <w:rsid w:val="00AF0C38"/>
    <w:rsid w:val="00AF1A5B"/>
    <w:rsid w:val="00AF701F"/>
    <w:rsid w:val="00AF7BAE"/>
    <w:rsid w:val="00B0048A"/>
    <w:rsid w:val="00B049BF"/>
    <w:rsid w:val="00B05071"/>
    <w:rsid w:val="00B102B6"/>
    <w:rsid w:val="00B12EF9"/>
    <w:rsid w:val="00B13F3E"/>
    <w:rsid w:val="00B13F4A"/>
    <w:rsid w:val="00B1796D"/>
    <w:rsid w:val="00B24146"/>
    <w:rsid w:val="00B24F40"/>
    <w:rsid w:val="00B266FF"/>
    <w:rsid w:val="00B32FF5"/>
    <w:rsid w:val="00B3488A"/>
    <w:rsid w:val="00B54D7C"/>
    <w:rsid w:val="00B56A10"/>
    <w:rsid w:val="00B614C3"/>
    <w:rsid w:val="00B67E8B"/>
    <w:rsid w:val="00B72C6E"/>
    <w:rsid w:val="00B80000"/>
    <w:rsid w:val="00B85CBB"/>
    <w:rsid w:val="00B86510"/>
    <w:rsid w:val="00B9133E"/>
    <w:rsid w:val="00B93878"/>
    <w:rsid w:val="00B93CD6"/>
    <w:rsid w:val="00BA6BAA"/>
    <w:rsid w:val="00BB1837"/>
    <w:rsid w:val="00BB4981"/>
    <w:rsid w:val="00BC75EC"/>
    <w:rsid w:val="00BD449E"/>
    <w:rsid w:val="00BD4610"/>
    <w:rsid w:val="00BE303E"/>
    <w:rsid w:val="00C21EF8"/>
    <w:rsid w:val="00C247D2"/>
    <w:rsid w:val="00C32192"/>
    <w:rsid w:val="00C3442D"/>
    <w:rsid w:val="00C361D3"/>
    <w:rsid w:val="00C425BD"/>
    <w:rsid w:val="00C4375D"/>
    <w:rsid w:val="00C44500"/>
    <w:rsid w:val="00C50CC0"/>
    <w:rsid w:val="00C52FD0"/>
    <w:rsid w:val="00C6339A"/>
    <w:rsid w:val="00C65F95"/>
    <w:rsid w:val="00C6741B"/>
    <w:rsid w:val="00C70086"/>
    <w:rsid w:val="00C73E3F"/>
    <w:rsid w:val="00C7699C"/>
    <w:rsid w:val="00C85091"/>
    <w:rsid w:val="00C908B3"/>
    <w:rsid w:val="00C963DF"/>
    <w:rsid w:val="00C9753A"/>
    <w:rsid w:val="00CA00B6"/>
    <w:rsid w:val="00CA3489"/>
    <w:rsid w:val="00CA53A2"/>
    <w:rsid w:val="00CB65B4"/>
    <w:rsid w:val="00CB7F86"/>
    <w:rsid w:val="00CC1024"/>
    <w:rsid w:val="00CC2115"/>
    <w:rsid w:val="00CD1399"/>
    <w:rsid w:val="00CD22EC"/>
    <w:rsid w:val="00CD3407"/>
    <w:rsid w:val="00CD3920"/>
    <w:rsid w:val="00CD6D04"/>
    <w:rsid w:val="00CD7B3A"/>
    <w:rsid w:val="00CD7FB1"/>
    <w:rsid w:val="00CE00CD"/>
    <w:rsid w:val="00CE5FEB"/>
    <w:rsid w:val="00CF6A2A"/>
    <w:rsid w:val="00D03F6E"/>
    <w:rsid w:val="00D04FA0"/>
    <w:rsid w:val="00D1081E"/>
    <w:rsid w:val="00D15570"/>
    <w:rsid w:val="00D20234"/>
    <w:rsid w:val="00D225A1"/>
    <w:rsid w:val="00D33CDA"/>
    <w:rsid w:val="00D44446"/>
    <w:rsid w:val="00D5020C"/>
    <w:rsid w:val="00D61DC8"/>
    <w:rsid w:val="00D622C4"/>
    <w:rsid w:val="00D62F37"/>
    <w:rsid w:val="00D6551F"/>
    <w:rsid w:val="00D80E8D"/>
    <w:rsid w:val="00D824C7"/>
    <w:rsid w:val="00D8500C"/>
    <w:rsid w:val="00D90513"/>
    <w:rsid w:val="00DA00F9"/>
    <w:rsid w:val="00DA2112"/>
    <w:rsid w:val="00DA3066"/>
    <w:rsid w:val="00DA3296"/>
    <w:rsid w:val="00DA4A08"/>
    <w:rsid w:val="00DA665B"/>
    <w:rsid w:val="00DB0EDD"/>
    <w:rsid w:val="00DB464E"/>
    <w:rsid w:val="00DB5436"/>
    <w:rsid w:val="00DB59B2"/>
    <w:rsid w:val="00DB6149"/>
    <w:rsid w:val="00DC3D7A"/>
    <w:rsid w:val="00DD1461"/>
    <w:rsid w:val="00DD1AA3"/>
    <w:rsid w:val="00DE7A25"/>
    <w:rsid w:val="00DF0D20"/>
    <w:rsid w:val="00E00676"/>
    <w:rsid w:val="00E075B5"/>
    <w:rsid w:val="00E16525"/>
    <w:rsid w:val="00E21ADA"/>
    <w:rsid w:val="00E52339"/>
    <w:rsid w:val="00E608AF"/>
    <w:rsid w:val="00E61131"/>
    <w:rsid w:val="00E703A3"/>
    <w:rsid w:val="00E7077B"/>
    <w:rsid w:val="00E800C9"/>
    <w:rsid w:val="00E801FB"/>
    <w:rsid w:val="00E806A9"/>
    <w:rsid w:val="00E80C93"/>
    <w:rsid w:val="00E816A8"/>
    <w:rsid w:val="00E83EDF"/>
    <w:rsid w:val="00E86706"/>
    <w:rsid w:val="00E94E84"/>
    <w:rsid w:val="00EA2FB2"/>
    <w:rsid w:val="00EA3ED7"/>
    <w:rsid w:val="00EA5519"/>
    <w:rsid w:val="00EB53B0"/>
    <w:rsid w:val="00EC1830"/>
    <w:rsid w:val="00EC6807"/>
    <w:rsid w:val="00ED06A2"/>
    <w:rsid w:val="00ED084E"/>
    <w:rsid w:val="00ED2042"/>
    <w:rsid w:val="00EE2213"/>
    <w:rsid w:val="00EE3D22"/>
    <w:rsid w:val="00EE51CB"/>
    <w:rsid w:val="00EE6951"/>
    <w:rsid w:val="00EF45AC"/>
    <w:rsid w:val="00EF4F66"/>
    <w:rsid w:val="00F07B31"/>
    <w:rsid w:val="00F11D5B"/>
    <w:rsid w:val="00F123E7"/>
    <w:rsid w:val="00F15209"/>
    <w:rsid w:val="00F17F06"/>
    <w:rsid w:val="00F20AF9"/>
    <w:rsid w:val="00F30BA7"/>
    <w:rsid w:val="00F32F8B"/>
    <w:rsid w:val="00F37739"/>
    <w:rsid w:val="00F4193D"/>
    <w:rsid w:val="00F44BE3"/>
    <w:rsid w:val="00F4744C"/>
    <w:rsid w:val="00F54B97"/>
    <w:rsid w:val="00F625A4"/>
    <w:rsid w:val="00F66E0E"/>
    <w:rsid w:val="00F74941"/>
    <w:rsid w:val="00F77285"/>
    <w:rsid w:val="00F92CF8"/>
    <w:rsid w:val="00F95A62"/>
    <w:rsid w:val="00FA3730"/>
    <w:rsid w:val="00FB1015"/>
    <w:rsid w:val="00FB38BC"/>
    <w:rsid w:val="00FB3A5B"/>
    <w:rsid w:val="00FB3E1A"/>
    <w:rsid w:val="00FB775B"/>
    <w:rsid w:val="00FC7B15"/>
    <w:rsid w:val="00FD2F55"/>
    <w:rsid w:val="00FF01EE"/>
    <w:rsid w:val="00FF1170"/>
    <w:rsid w:val="00FF1DFD"/>
    <w:rsid w:val="00FF2675"/>
    <w:rsid w:val="00FF6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2050"/>
    <o:shapelayout v:ext="edit">
      <o:idmap v:ext="edit" data="2"/>
    </o:shapelayout>
  </w:shapeDefaults>
  <w:decimalSymbol w:val="."/>
  <w:listSeparator w:val=","/>
  <w14:docId w14:val="305DFA0A"/>
  <w15:docId w15:val="{FF9716D0-5570-487C-BB17-49B00614C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722"/>
    <w:rPr>
      <w:rFonts w:ascii="Georgia" w:hAnsi="Georgia"/>
      <w:sz w:val="24"/>
      <w:szCs w:val="24"/>
      <w:lang w:eastAsia="en-US"/>
    </w:rPr>
  </w:style>
  <w:style w:type="paragraph" w:styleId="Heading1">
    <w:name w:val="heading 1"/>
    <w:basedOn w:val="HeadingBase"/>
    <w:next w:val="BodyText"/>
    <w:link w:val="Heading1Char"/>
    <w:uiPriority w:val="99"/>
    <w:qFormat/>
    <w:rsid w:val="00AA0097"/>
    <w:pPr>
      <w:spacing w:after="180"/>
      <w:jc w:val="center"/>
      <w:outlineLvl w:val="0"/>
    </w:pPr>
    <w:rPr>
      <w:smallCaps/>
      <w:spacing w:val="20"/>
      <w:sz w:val="21"/>
    </w:rPr>
  </w:style>
  <w:style w:type="paragraph" w:styleId="Heading2">
    <w:name w:val="heading 2"/>
    <w:basedOn w:val="HeadingBase"/>
    <w:next w:val="BodyText"/>
    <w:link w:val="Heading2Char"/>
    <w:uiPriority w:val="99"/>
    <w:qFormat/>
    <w:rsid w:val="00AA0097"/>
    <w:pPr>
      <w:spacing w:after="170"/>
      <w:outlineLvl w:val="1"/>
    </w:pPr>
    <w:rPr>
      <w:caps/>
      <w:sz w:val="21"/>
    </w:rPr>
  </w:style>
  <w:style w:type="paragraph" w:styleId="Heading3">
    <w:name w:val="heading 3"/>
    <w:basedOn w:val="HeadingBase"/>
    <w:next w:val="BodyText"/>
    <w:link w:val="Heading3Char"/>
    <w:uiPriority w:val="99"/>
    <w:qFormat/>
    <w:rsid w:val="00AA0097"/>
    <w:pPr>
      <w:spacing w:after="240"/>
      <w:outlineLvl w:val="2"/>
    </w:pPr>
    <w:rPr>
      <w:i/>
    </w:rPr>
  </w:style>
  <w:style w:type="paragraph" w:styleId="Heading4">
    <w:name w:val="heading 4"/>
    <w:basedOn w:val="HeadingBase"/>
    <w:next w:val="BodyText"/>
    <w:link w:val="Heading4Char"/>
    <w:uiPriority w:val="99"/>
    <w:qFormat/>
    <w:rsid w:val="00AA0097"/>
    <w:pPr>
      <w:outlineLvl w:val="3"/>
    </w:pPr>
    <w:rPr>
      <w:smallCaps/>
      <w:sz w:val="23"/>
    </w:rPr>
  </w:style>
  <w:style w:type="paragraph" w:styleId="Heading5">
    <w:name w:val="heading 5"/>
    <w:basedOn w:val="HeadingBase"/>
    <w:next w:val="BodyText"/>
    <w:link w:val="Heading5Char"/>
    <w:uiPriority w:val="99"/>
    <w:qFormat/>
    <w:rsid w:val="00AA0097"/>
    <w:pPr>
      <w:outlineLvl w:val="4"/>
    </w:pPr>
  </w:style>
  <w:style w:type="paragraph" w:styleId="Heading6">
    <w:name w:val="heading 6"/>
    <w:basedOn w:val="HeadingBase"/>
    <w:next w:val="BodyText"/>
    <w:link w:val="Heading6Char"/>
    <w:uiPriority w:val="99"/>
    <w:qFormat/>
    <w:rsid w:val="00AA0097"/>
    <w:pPr>
      <w:outlineLvl w:val="5"/>
    </w:pPr>
    <w:rPr>
      <w:i/>
    </w:rPr>
  </w:style>
  <w:style w:type="paragraph" w:styleId="Heading7">
    <w:name w:val="heading 7"/>
    <w:basedOn w:val="Normal"/>
    <w:next w:val="Normal"/>
    <w:link w:val="Heading7Char"/>
    <w:uiPriority w:val="99"/>
    <w:qFormat/>
    <w:rsid w:val="00AA0097"/>
    <w:pPr>
      <w:keepNext/>
      <w:jc w:val="center"/>
      <w:outlineLvl w:val="6"/>
    </w:pPr>
    <w:rPr>
      <w:rFonts w:ascii="News Gothic MT" w:hAnsi="News Gothic MT"/>
      <w:b/>
      <w:color w:val="00008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eastAsia="en-US"/>
    </w:rPr>
  </w:style>
  <w:style w:type="character" w:customStyle="1" w:styleId="Heading2Char">
    <w:name w:val="Heading 2 Char"/>
    <w:link w:val="Heading2"/>
    <w:uiPriority w:val="99"/>
    <w:semiHidden/>
    <w:locked/>
    <w:rPr>
      <w:rFonts w:ascii="Cambria" w:hAnsi="Cambria" w:cs="Times New Roman"/>
      <w:b/>
      <w:bCs/>
      <w:i/>
      <w:iCs/>
      <w:sz w:val="28"/>
      <w:szCs w:val="28"/>
      <w:lang w:eastAsia="en-US"/>
    </w:rPr>
  </w:style>
  <w:style w:type="character" w:customStyle="1" w:styleId="Heading3Char">
    <w:name w:val="Heading 3 Char"/>
    <w:link w:val="Heading3"/>
    <w:uiPriority w:val="99"/>
    <w:semiHidden/>
    <w:locked/>
    <w:rPr>
      <w:rFonts w:ascii="Cambria" w:hAnsi="Cambria" w:cs="Times New Roman"/>
      <w:b/>
      <w:bCs/>
      <w:sz w:val="26"/>
      <w:szCs w:val="26"/>
      <w:lang w:eastAsia="en-US"/>
    </w:rPr>
  </w:style>
  <w:style w:type="character" w:customStyle="1" w:styleId="Heading4Char">
    <w:name w:val="Heading 4 Char"/>
    <w:link w:val="Heading4"/>
    <w:uiPriority w:val="99"/>
    <w:semiHidden/>
    <w:locked/>
    <w:rPr>
      <w:rFonts w:ascii="Calibri" w:hAnsi="Calibri" w:cs="Times New Roman"/>
      <w:b/>
      <w:bCs/>
      <w:sz w:val="28"/>
      <w:szCs w:val="28"/>
      <w:lang w:eastAsia="en-US"/>
    </w:rPr>
  </w:style>
  <w:style w:type="character" w:customStyle="1" w:styleId="Heading5Char">
    <w:name w:val="Heading 5 Char"/>
    <w:link w:val="Heading5"/>
    <w:uiPriority w:val="99"/>
    <w:semiHidden/>
    <w:locked/>
    <w:rPr>
      <w:rFonts w:ascii="Calibri" w:hAnsi="Calibri" w:cs="Times New Roman"/>
      <w:b/>
      <w:bCs/>
      <w:i/>
      <w:iCs/>
      <w:sz w:val="26"/>
      <w:szCs w:val="26"/>
      <w:lang w:eastAsia="en-US"/>
    </w:rPr>
  </w:style>
  <w:style w:type="character" w:customStyle="1" w:styleId="Heading6Char">
    <w:name w:val="Heading 6 Char"/>
    <w:link w:val="Heading6"/>
    <w:uiPriority w:val="99"/>
    <w:semiHidden/>
    <w:locked/>
    <w:rPr>
      <w:rFonts w:ascii="Calibri" w:hAnsi="Calibri" w:cs="Times New Roman"/>
      <w:b/>
      <w:bCs/>
      <w:lang w:eastAsia="en-US"/>
    </w:rPr>
  </w:style>
  <w:style w:type="character" w:customStyle="1" w:styleId="Heading7Char">
    <w:name w:val="Heading 7 Char"/>
    <w:link w:val="Heading7"/>
    <w:uiPriority w:val="99"/>
    <w:semiHidden/>
    <w:locked/>
    <w:rPr>
      <w:rFonts w:ascii="Calibri" w:hAnsi="Calibri" w:cs="Times New Roman"/>
      <w:sz w:val="24"/>
      <w:szCs w:val="24"/>
      <w:lang w:eastAsia="en-US"/>
    </w:rPr>
  </w:style>
  <w:style w:type="paragraph" w:customStyle="1" w:styleId="AttentionLine">
    <w:name w:val="Attention Line"/>
    <w:basedOn w:val="Normal"/>
    <w:next w:val="Salutation"/>
    <w:uiPriority w:val="99"/>
    <w:rsid w:val="00AA0097"/>
    <w:pPr>
      <w:spacing w:before="220" w:line="240" w:lineRule="atLeast"/>
    </w:pPr>
  </w:style>
  <w:style w:type="paragraph" w:styleId="Salutation">
    <w:name w:val="Salutation"/>
    <w:basedOn w:val="Normal"/>
    <w:next w:val="SubjectLine"/>
    <w:link w:val="SalutationChar"/>
    <w:uiPriority w:val="99"/>
    <w:rsid w:val="00286413"/>
    <w:pPr>
      <w:spacing w:after="120"/>
    </w:pPr>
  </w:style>
  <w:style w:type="character" w:customStyle="1" w:styleId="SalutationChar">
    <w:name w:val="Salutation Char"/>
    <w:link w:val="Salutation"/>
    <w:uiPriority w:val="99"/>
    <w:locked/>
    <w:rsid w:val="00B102B6"/>
    <w:rPr>
      <w:rFonts w:ascii="Georgia" w:hAnsi="Georgia" w:cs="Times New Roman"/>
      <w:sz w:val="24"/>
      <w:szCs w:val="24"/>
      <w:lang w:eastAsia="en-US"/>
    </w:rPr>
  </w:style>
  <w:style w:type="paragraph" w:styleId="BodyText">
    <w:name w:val="Body Text"/>
    <w:basedOn w:val="Normal"/>
    <w:link w:val="BodyTextChar"/>
    <w:uiPriority w:val="99"/>
    <w:qFormat/>
    <w:rsid w:val="005562DA"/>
    <w:pPr>
      <w:spacing w:after="120"/>
    </w:pPr>
  </w:style>
  <w:style w:type="character" w:customStyle="1" w:styleId="BodyTextChar">
    <w:name w:val="Body Text Char"/>
    <w:link w:val="BodyText"/>
    <w:uiPriority w:val="99"/>
    <w:locked/>
    <w:rsid w:val="00183167"/>
    <w:rPr>
      <w:rFonts w:ascii="Georgia" w:hAnsi="Georgia" w:cs="Times New Roman"/>
      <w:sz w:val="24"/>
      <w:szCs w:val="24"/>
      <w:lang w:eastAsia="en-US"/>
    </w:rPr>
  </w:style>
  <w:style w:type="paragraph" w:customStyle="1" w:styleId="CcList">
    <w:name w:val="Cc List"/>
    <w:basedOn w:val="Normal"/>
    <w:uiPriority w:val="99"/>
    <w:rsid w:val="00AA0097"/>
    <w:pPr>
      <w:keepLines/>
      <w:spacing w:line="240" w:lineRule="atLeast"/>
      <w:ind w:left="360" w:hanging="360"/>
    </w:pPr>
  </w:style>
  <w:style w:type="paragraph" w:styleId="Closing">
    <w:name w:val="Closing"/>
    <w:basedOn w:val="Normal"/>
    <w:next w:val="Signature"/>
    <w:link w:val="ClosingChar"/>
    <w:uiPriority w:val="99"/>
    <w:rsid w:val="00571D50"/>
    <w:pPr>
      <w:keepNext/>
      <w:spacing w:before="120" w:after="720" w:line="240" w:lineRule="atLeast"/>
    </w:pPr>
  </w:style>
  <w:style w:type="character" w:customStyle="1" w:styleId="ClosingChar">
    <w:name w:val="Closing Char"/>
    <w:link w:val="Closing"/>
    <w:uiPriority w:val="99"/>
    <w:semiHidden/>
    <w:locked/>
    <w:rPr>
      <w:rFonts w:ascii="Georgia" w:hAnsi="Georgia" w:cs="Times New Roman"/>
      <w:sz w:val="24"/>
      <w:szCs w:val="24"/>
      <w:lang w:eastAsia="en-US"/>
    </w:rPr>
  </w:style>
  <w:style w:type="paragraph" w:styleId="Signature">
    <w:name w:val="Signature"/>
    <w:basedOn w:val="Normal"/>
    <w:next w:val="SignatureJobTitle"/>
    <w:link w:val="SignatureChar"/>
    <w:uiPriority w:val="99"/>
    <w:rsid w:val="00AA0097"/>
    <w:pPr>
      <w:keepNext/>
      <w:spacing w:before="880" w:line="240" w:lineRule="atLeast"/>
    </w:pPr>
  </w:style>
  <w:style w:type="character" w:customStyle="1" w:styleId="SignatureChar">
    <w:name w:val="Signature Char"/>
    <w:link w:val="Signature"/>
    <w:uiPriority w:val="99"/>
    <w:semiHidden/>
    <w:locked/>
    <w:rPr>
      <w:rFonts w:ascii="Georgia" w:hAnsi="Georgia" w:cs="Times New Roman"/>
      <w:sz w:val="24"/>
      <w:szCs w:val="24"/>
      <w:lang w:eastAsia="en-US"/>
    </w:rPr>
  </w:style>
  <w:style w:type="paragraph" w:customStyle="1" w:styleId="CompanyName">
    <w:name w:val="Company Name"/>
    <w:basedOn w:val="BodyText"/>
    <w:next w:val="Date"/>
    <w:uiPriority w:val="99"/>
    <w:rsid w:val="00AA0097"/>
    <w:pPr>
      <w:keepLines/>
      <w:framePr w:w="8640" w:h="1440" w:wrap="notBeside" w:vAnchor="page" w:hAnchor="margin" w:xAlign="center" w:y="889"/>
      <w:spacing w:after="40"/>
      <w:jc w:val="center"/>
    </w:pPr>
    <w:rPr>
      <w:caps/>
      <w:spacing w:val="75"/>
      <w:sz w:val="21"/>
    </w:rPr>
  </w:style>
  <w:style w:type="paragraph" w:styleId="Date">
    <w:name w:val="Date"/>
    <w:basedOn w:val="Normal"/>
    <w:next w:val="InsideAddressName"/>
    <w:link w:val="DateChar"/>
    <w:uiPriority w:val="99"/>
    <w:rsid w:val="00AA0097"/>
    <w:pPr>
      <w:spacing w:after="220"/>
      <w:ind w:left="6804"/>
    </w:pPr>
  </w:style>
  <w:style w:type="character" w:customStyle="1" w:styleId="DateChar">
    <w:name w:val="Date Char"/>
    <w:link w:val="Date"/>
    <w:uiPriority w:val="99"/>
    <w:locked/>
    <w:rsid w:val="00790588"/>
    <w:rPr>
      <w:rFonts w:ascii="Georgia" w:hAnsi="Georgia" w:cs="Times New Roman"/>
      <w:kern w:val="18"/>
    </w:rPr>
  </w:style>
  <w:style w:type="character" w:styleId="Emphasis">
    <w:name w:val="Emphasis"/>
    <w:uiPriority w:val="99"/>
    <w:qFormat/>
    <w:rsid w:val="00AA0097"/>
    <w:rPr>
      <w:rFonts w:cs="Times New Roman"/>
      <w:caps/>
      <w:sz w:val="18"/>
    </w:rPr>
  </w:style>
  <w:style w:type="paragraph" w:customStyle="1" w:styleId="Enclosure">
    <w:name w:val="Enclosure"/>
    <w:basedOn w:val="Normal"/>
    <w:next w:val="CcList"/>
    <w:uiPriority w:val="99"/>
    <w:rsid w:val="00AA0097"/>
    <w:pPr>
      <w:keepNext/>
      <w:keepLines/>
      <w:spacing w:before="120" w:after="120" w:line="240" w:lineRule="atLeast"/>
    </w:pPr>
  </w:style>
  <w:style w:type="paragraph" w:customStyle="1" w:styleId="HeadingBase">
    <w:name w:val="Heading Base"/>
    <w:basedOn w:val="BodyText"/>
    <w:next w:val="BodyText"/>
    <w:uiPriority w:val="99"/>
    <w:rsid w:val="00AA0097"/>
    <w:pPr>
      <w:keepNext/>
      <w:keepLines/>
      <w:spacing w:after="0"/>
    </w:pPr>
    <w:rPr>
      <w:kern w:val="20"/>
    </w:rPr>
  </w:style>
  <w:style w:type="paragraph" w:customStyle="1" w:styleId="InsideAddress">
    <w:name w:val="Inside Address"/>
    <w:basedOn w:val="Normal"/>
    <w:uiPriority w:val="99"/>
    <w:rsid w:val="00BC75EC"/>
    <w:pPr>
      <w:spacing w:line="240" w:lineRule="atLeast"/>
    </w:pPr>
  </w:style>
  <w:style w:type="paragraph" w:customStyle="1" w:styleId="InsideAddressName">
    <w:name w:val="Inside Address Name"/>
    <w:basedOn w:val="InsideAddress"/>
    <w:next w:val="InsideAddress"/>
    <w:uiPriority w:val="99"/>
    <w:rsid w:val="00AA0097"/>
    <w:pPr>
      <w:spacing w:before="220"/>
    </w:pPr>
  </w:style>
  <w:style w:type="paragraph" w:customStyle="1" w:styleId="MailingInstructions">
    <w:name w:val="Mailing Instructions"/>
    <w:basedOn w:val="Normal"/>
    <w:next w:val="InsideAddressName"/>
    <w:uiPriority w:val="99"/>
    <w:rsid w:val="00AA0097"/>
    <w:pPr>
      <w:keepNext/>
      <w:spacing w:after="240" w:line="240" w:lineRule="atLeast"/>
    </w:pPr>
    <w:rPr>
      <w:caps/>
    </w:rPr>
  </w:style>
  <w:style w:type="paragraph" w:customStyle="1" w:styleId="ReferenceInitials">
    <w:name w:val="Reference Initials"/>
    <w:basedOn w:val="Normal"/>
    <w:next w:val="Enclosure"/>
    <w:uiPriority w:val="99"/>
    <w:rsid w:val="00AA0097"/>
    <w:pPr>
      <w:keepNext/>
      <w:spacing w:before="220" w:line="240" w:lineRule="atLeast"/>
    </w:pPr>
  </w:style>
  <w:style w:type="paragraph" w:customStyle="1" w:styleId="ReferenceLine">
    <w:name w:val="Reference Line"/>
    <w:basedOn w:val="Normal"/>
    <w:next w:val="MailingInstructions"/>
    <w:uiPriority w:val="99"/>
    <w:rsid w:val="00AA0097"/>
    <w:pPr>
      <w:keepNext/>
      <w:spacing w:after="240" w:line="240" w:lineRule="atLeast"/>
    </w:pPr>
  </w:style>
  <w:style w:type="paragraph" w:customStyle="1" w:styleId="ReturnAddress">
    <w:name w:val="Return Address"/>
    <w:basedOn w:val="Normal"/>
    <w:next w:val="ReturnAddressPostcode"/>
    <w:uiPriority w:val="99"/>
    <w:rsid w:val="00AF701F"/>
  </w:style>
  <w:style w:type="paragraph" w:customStyle="1" w:styleId="SignatureCompany">
    <w:name w:val="Signature Company"/>
    <w:basedOn w:val="Signature"/>
    <w:next w:val="ReferenceInitials"/>
    <w:uiPriority w:val="99"/>
    <w:rsid w:val="00AA0097"/>
    <w:pPr>
      <w:spacing w:before="0"/>
    </w:pPr>
  </w:style>
  <w:style w:type="paragraph" w:customStyle="1" w:styleId="SignatureJobTitle">
    <w:name w:val="Signature Job Title"/>
    <w:basedOn w:val="Signature"/>
    <w:next w:val="SignatureCompany"/>
    <w:uiPriority w:val="99"/>
    <w:rsid w:val="00BC75EC"/>
    <w:pPr>
      <w:spacing w:before="0"/>
    </w:pPr>
  </w:style>
  <w:style w:type="character" w:customStyle="1" w:styleId="Slogan">
    <w:name w:val="Slogan"/>
    <w:uiPriority w:val="99"/>
    <w:rsid w:val="00AA0097"/>
    <w:rPr>
      <w:rFonts w:cs="Times New Roman"/>
      <w:i/>
      <w:spacing w:val="70"/>
    </w:rPr>
  </w:style>
  <w:style w:type="paragraph" w:customStyle="1" w:styleId="SubjectLine">
    <w:name w:val="Subject Line"/>
    <w:basedOn w:val="Normal"/>
    <w:next w:val="BodyText"/>
    <w:uiPriority w:val="99"/>
    <w:rsid w:val="00286413"/>
    <w:pPr>
      <w:spacing w:after="120"/>
    </w:pPr>
    <w:rPr>
      <w:b/>
    </w:rPr>
  </w:style>
  <w:style w:type="paragraph" w:styleId="Header">
    <w:name w:val="header"/>
    <w:basedOn w:val="Normal"/>
    <w:link w:val="HeaderChar"/>
    <w:uiPriority w:val="99"/>
    <w:rsid w:val="00AA0097"/>
    <w:pPr>
      <w:tabs>
        <w:tab w:val="center" w:pos="4320"/>
        <w:tab w:val="right" w:pos="8640"/>
      </w:tabs>
    </w:pPr>
  </w:style>
  <w:style w:type="character" w:customStyle="1" w:styleId="HeaderChar">
    <w:name w:val="Header Char"/>
    <w:link w:val="Header"/>
    <w:uiPriority w:val="99"/>
    <w:locked/>
    <w:rsid w:val="00912A00"/>
    <w:rPr>
      <w:rFonts w:ascii="Georgia" w:hAnsi="Georgia" w:cs="Times New Roman"/>
      <w:kern w:val="18"/>
    </w:rPr>
  </w:style>
  <w:style w:type="paragraph" w:styleId="List">
    <w:name w:val="List"/>
    <w:basedOn w:val="BodyText"/>
    <w:uiPriority w:val="99"/>
    <w:rsid w:val="00AA0097"/>
    <w:pPr>
      <w:ind w:left="720" w:hanging="360"/>
    </w:pPr>
  </w:style>
  <w:style w:type="paragraph" w:styleId="ListBullet">
    <w:name w:val="List Bullet"/>
    <w:basedOn w:val="List"/>
    <w:uiPriority w:val="99"/>
    <w:rsid w:val="00AA0097"/>
    <w:pPr>
      <w:numPr>
        <w:numId w:val="9"/>
      </w:numPr>
      <w:ind w:right="720"/>
    </w:pPr>
  </w:style>
  <w:style w:type="paragraph" w:styleId="ListNumber">
    <w:name w:val="List Number"/>
    <w:basedOn w:val="List"/>
    <w:uiPriority w:val="99"/>
    <w:rsid w:val="00AA0097"/>
    <w:pPr>
      <w:numPr>
        <w:numId w:val="10"/>
      </w:numPr>
      <w:ind w:right="720"/>
    </w:pPr>
  </w:style>
  <w:style w:type="paragraph" w:styleId="EnvelopeAddress">
    <w:name w:val="envelope address"/>
    <w:basedOn w:val="Normal"/>
    <w:uiPriority w:val="99"/>
    <w:rsid w:val="00AA0097"/>
    <w:pPr>
      <w:framePr w:w="5040" w:h="1980" w:hRule="exact" w:hSpace="180" w:wrap="auto" w:vAnchor="page" w:hAnchor="page" w:x="1135" w:y="2836"/>
    </w:pPr>
  </w:style>
  <w:style w:type="paragraph" w:styleId="EnvelopeReturn">
    <w:name w:val="envelope return"/>
    <w:basedOn w:val="Normal"/>
    <w:uiPriority w:val="99"/>
    <w:rsid w:val="00AA0097"/>
    <w:rPr>
      <w:rFonts w:ascii="Arial" w:hAnsi="Arial"/>
    </w:rPr>
  </w:style>
  <w:style w:type="paragraph" w:customStyle="1" w:styleId="ReturnAddressPostcode">
    <w:name w:val="Return Address Postcode"/>
    <w:basedOn w:val="ReturnAddress"/>
    <w:next w:val="ReturnAddressTelephone"/>
    <w:uiPriority w:val="99"/>
    <w:rsid w:val="00AA0097"/>
    <w:pPr>
      <w:spacing w:after="120"/>
    </w:pPr>
    <w:rPr>
      <w:sz w:val="22"/>
    </w:rPr>
  </w:style>
  <w:style w:type="paragraph" w:customStyle="1" w:styleId="ReturnAddressTelephone">
    <w:name w:val="Return Address Telephone"/>
    <w:basedOn w:val="ReturnAddress"/>
    <w:next w:val="Normal"/>
    <w:uiPriority w:val="99"/>
    <w:rsid w:val="00AA0097"/>
    <w:pPr>
      <w:spacing w:after="240"/>
    </w:pPr>
    <w:rPr>
      <w:sz w:val="18"/>
    </w:rPr>
  </w:style>
  <w:style w:type="paragraph" w:styleId="Footer">
    <w:name w:val="footer"/>
    <w:basedOn w:val="Normal"/>
    <w:link w:val="FooterChar"/>
    <w:uiPriority w:val="99"/>
    <w:rsid w:val="00AA0097"/>
    <w:pPr>
      <w:tabs>
        <w:tab w:val="center" w:pos="4153"/>
        <w:tab w:val="right" w:pos="8306"/>
      </w:tabs>
    </w:pPr>
  </w:style>
  <w:style w:type="character" w:customStyle="1" w:styleId="FooterChar">
    <w:name w:val="Footer Char"/>
    <w:link w:val="Footer"/>
    <w:uiPriority w:val="99"/>
    <w:locked/>
    <w:rsid w:val="00EA3ED7"/>
    <w:rPr>
      <w:rFonts w:ascii="Georgia" w:hAnsi="Georgia" w:cs="Times New Roman"/>
      <w:kern w:val="18"/>
    </w:rPr>
  </w:style>
  <w:style w:type="paragraph" w:customStyle="1" w:styleId="StyleDateRight">
    <w:name w:val="Style Date + Right"/>
    <w:basedOn w:val="Date"/>
    <w:uiPriority w:val="99"/>
    <w:rsid w:val="00BC75EC"/>
    <w:pPr>
      <w:jc w:val="right"/>
    </w:pPr>
  </w:style>
  <w:style w:type="paragraph" w:customStyle="1" w:styleId="StyleBoldJustified">
    <w:name w:val="Style Bold Justified"/>
    <w:basedOn w:val="Normal"/>
    <w:uiPriority w:val="99"/>
    <w:rsid w:val="00BC75EC"/>
    <w:pPr>
      <w:jc w:val="both"/>
    </w:pPr>
    <w:rPr>
      <w:b/>
      <w:bCs/>
    </w:rPr>
  </w:style>
  <w:style w:type="paragraph" w:styleId="BalloonText">
    <w:name w:val="Balloon Text"/>
    <w:basedOn w:val="Normal"/>
    <w:link w:val="BalloonTextChar"/>
    <w:uiPriority w:val="99"/>
    <w:semiHidden/>
    <w:rsid w:val="00FB38BC"/>
    <w:rPr>
      <w:rFonts w:ascii="Tahoma" w:hAnsi="Tahoma" w:cs="Tahoma"/>
      <w:sz w:val="16"/>
      <w:szCs w:val="16"/>
    </w:rPr>
  </w:style>
  <w:style w:type="character" w:customStyle="1" w:styleId="BalloonTextChar">
    <w:name w:val="Balloon Text Char"/>
    <w:link w:val="BalloonText"/>
    <w:uiPriority w:val="99"/>
    <w:semiHidden/>
    <w:locked/>
    <w:rsid w:val="00FB38BC"/>
    <w:rPr>
      <w:rFonts w:ascii="Tahoma" w:hAnsi="Tahoma" w:cs="Tahoma"/>
      <w:kern w:val="18"/>
      <w:sz w:val="16"/>
      <w:szCs w:val="16"/>
    </w:rPr>
  </w:style>
  <w:style w:type="character" w:styleId="Hyperlink">
    <w:name w:val="Hyperlink"/>
    <w:uiPriority w:val="99"/>
    <w:rsid w:val="007E2F16"/>
    <w:rPr>
      <w:rFonts w:cs="Times New Roman"/>
      <w:color w:val="0000FF"/>
      <w:u w:val="single"/>
    </w:rPr>
  </w:style>
  <w:style w:type="paragraph" w:customStyle="1" w:styleId="NoSpacing1">
    <w:name w:val="No Spacing1"/>
    <w:uiPriority w:val="99"/>
    <w:rsid w:val="00A515E0"/>
    <w:rPr>
      <w:rFonts w:ascii="Calibri" w:hAnsi="Calibri"/>
      <w:sz w:val="22"/>
      <w:szCs w:val="22"/>
      <w:lang w:eastAsia="en-US"/>
    </w:rPr>
  </w:style>
  <w:style w:type="paragraph" w:styleId="NoSpacing">
    <w:name w:val="No Spacing"/>
    <w:uiPriority w:val="99"/>
    <w:qFormat/>
    <w:rsid w:val="00790588"/>
    <w:rPr>
      <w:rFonts w:ascii="Georgia" w:hAnsi="Georgia"/>
      <w:sz w:val="24"/>
      <w:szCs w:val="24"/>
      <w:lang w:val="en-US" w:eastAsia="en-US"/>
    </w:rPr>
  </w:style>
  <w:style w:type="paragraph" w:customStyle="1" w:styleId="Letterbody">
    <w:name w:val="Letter body"/>
    <w:basedOn w:val="NoSpacing"/>
    <w:uiPriority w:val="99"/>
    <w:rsid w:val="00790588"/>
    <w:pPr>
      <w:ind w:left="567" w:right="-567"/>
    </w:pPr>
    <w:rPr>
      <w:rFonts w:ascii="Arial" w:hAnsi="Arial"/>
      <w:sz w:val="22"/>
    </w:rPr>
  </w:style>
  <w:style w:type="paragraph" w:customStyle="1" w:styleId="SectionHeading">
    <w:name w:val="Section Heading"/>
    <w:basedOn w:val="Normal"/>
    <w:link w:val="SectionHeadingChar"/>
    <w:uiPriority w:val="99"/>
    <w:rsid w:val="00EE3D22"/>
    <w:pPr>
      <w:jc w:val="center"/>
    </w:pPr>
    <w:rPr>
      <w:rFonts w:ascii="Arial" w:hAnsi="Arial" w:cs="Arial"/>
      <w:b/>
      <w:color w:val="FFFFFF"/>
      <w:sz w:val="40"/>
      <w:szCs w:val="40"/>
    </w:rPr>
  </w:style>
  <w:style w:type="character" w:customStyle="1" w:styleId="SectionHeadingChar">
    <w:name w:val="Section Heading Char"/>
    <w:link w:val="SectionHeading"/>
    <w:uiPriority w:val="99"/>
    <w:locked/>
    <w:rsid w:val="00EE3D22"/>
    <w:rPr>
      <w:rFonts w:ascii="Arial" w:hAnsi="Arial" w:cs="Arial"/>
      <w:b/>
      <w:color w:val="FFFFFF"/>
      <w:sz w:val="40"/>
      <w:szCs w:val="40"/>
      <w:lang w:eastAsia="en-US"/>
    </w:rPr>
  </w:style>
  <w:style w:type="paragraph" w:customStyle="1" w:styleId="OfficersTitle">
    <w:name w:val="Officer's Title"/>
    <w:basedOn w:val="Normal"/>
    <w:next w:val="Officersdetails"/>
    <w:uiPriority w:val="99"/>
    <w:rsid w:val="00103DBF"/>
    <w:pPr>
      <w:spacing w:before="120" w:after="40"/>
    </w:pPr>
    <w:rPr>
      <w:b/>
      <w:color w:val="A04128"/>
      <w:sz w:val="12"/>
      <w:szCs w:val="12"/>
    </w:rPr>
  </w:style>
  <w:style w:type="paragraph" w:customStyle="1" w:styleId="Officersdetails">
    <w:name w:val="Officer's details"/>
    <w:basedOn w:val="Normal"/>
    <w:link w:val="OfficersdetailsChar"/>
    <w:uiPriority w:val="99"/>
    <w:rsid w:val="00103DBF"/>
    <w:pPr>
      <w:tabs>
        <w:tab w:val="left" w:pos="142"/>
      </w:tabs>
      <w:ind w:left="142"/>
    </w:pPr>
    <w:rPr>
      <w:sz w:val="12"/>
      <w:szCs w:val="12"/>
    </w:rPr>
  </w:style>
  <w:style w:type="character" w:customStyle="1" w:styleId="OfficersdetailsChar">
    <w:name w:val="Officer's details Char"/>
    <w:link w:val="Officersdetails"/>
    <w:uiPriority w:val="99"/>
    <w:locked/>
    <w:rsid w:val="00103DBF"/>
    <w:rPr>
      <w:rFonts w:ascii="Georgia" w:hAnsi="Georgia" w:cs="Times New Roman"/>
      <w:sz w:val="12"/>
      <w:szCs w:val="12"/>
      <w:lang w:eastAsia="en-US"/>
    </w:rPr>
  </w:style>
  <w:style w:type="table" w:styleId="TableGrid">
    <w:name w:val="Table Grid"/>
    <w:basedOn w:val="TableNormal"/>
    <w:uiPriority w:val="39"/>
    <w:rsid w:val="006959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3">
    <w:name w:val="Medium Grid 1 Accent 3"/>
    <w:aliases w:val="Food booking grid"/>
    <w:basedOn w:val="TableNormal"/>
    <w:uiPriority w:val="99"/>
    <w:rsid w:val="00426264"/>
    <w:rPr>
      <w:rFonts w:ascii="Arial" w:hAnsi="Arial"/>
      <w:sz w:val="16"/>
    </w:rPr>
    <w:tblPr>
      <w:tblStyleRowBandSize w:val="1"/>
    </w:tblPr>
    <w:tcPr>
      <w:shd w:val="clear" w:color="auto" w:fill="92D050"/>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Horz">
      <w:rPr>
        <w:rFonts w:cs="Times New Roman"/>
      </w:rPr>
      <w:tblPr/>
      <w:tcPr>
        <w:shd w:val="clear" w:color="auto" w:fill="CDDDAC"/>
      </w:tcPr>
    </w:tblStylePr>
  </w:style>
  <w:style w:type="paragraph" w:styleId="DocumentMap">
    <w:name w:val="Document Map"/>
    <w:basedOn w:val="Normal"/>
    <w:link w:val="DocumentMapChar"/>
    <w:uiPriority w:val="99"/>
    <w:semiHidden/>
    <w:rsid w:val="009C12EC"/>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Pr>
      <w:rFonts w:cs="Times New Roman"/>
      <w:sz w:val="2"/>
      <w:lang w:eastAsia="en-US"/>
    </w:rPr>
  </w:style>
  <w:style w:type="character" w:customStyle="1" w:styleId="UnresolvedMention1">
    <w:name w:val="Unresolved Mention1"/>
    <w:uiPriority w:val="99"/>
    <w:semiHidden/>
    <w:unhideWhenUsed/>
    <w:rsid w:val="00156AD0"/>
    <w:rPr>
      <w:color w:val="808080"/>
      <w:shd w:val="clear" w:color="auto" w:fill="E6E6E6"/>
    </w:rPr>
  </w:style>
  <w:style w:type="paragraph" w:styleId="ListParagraph">
    <w:name w:val="List Paragraph"/>
    <w:basedOn w:val="Normal"/>
    <w:uiPriority w:val="34"/>
    <w:qFormat/>
    <w:rsid w:val="00A60032"/>
    <w:pPr>
      <w:ind w:left="720"/>
      <w:contextualSpacing/>
    </w:pPr>
  </w:style>
  <w:style w:type="character" w:styleId="UnresolvedMention">
    <w:name w:val="Unresolved Mention"/>
    <w:basedOn w:val="DefaultParagraphFont"/>
    <w:uiPriority w:val="99"/>
    <w:semiHidden/>
    <w:unhideWhenUsed/>
    <w:rsid w:val="00C52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247967">
      <w:marLeft w:val="0"/>
      <w:marRight w:val="0"/>
      <w:marTop w:val="0"/>
      <w:marBottom w:val="0"/>
      <w:divBdr>
        <w:top w:val="none" w:sz="0" w:space="0" w:color="auto"/>
        <w:left w:val="none" w:sz="0" w:space="0" w:color="auto"/>
        <w:bottom w:val="none" w:sz="0" w:space="0" w:color="auto"/>
        <w:right w:val="none" w:sz="0" w:space="0" w:color="auto"/>
      </w:divBdr>
    </w:div>
    <w:div w:id="415247968">
      <w:marLeft w:val="0"/>
      <w:marRight w:val="0"/>
      <w:marTop w:val="0"/>
      <w:marBottom w:val="0"/>
      <w:divBdr>
        <w:top w:val="none" w:sz="0" w:space="0" w:color="auto"/>
        <w:left w:val="none" w:sz="0" w:space="0" w:color="auto"/>
        <w:bottom w:val="none" w:sz="0" w:space="0" w:color="auto"/>
        <w:right w:val="none" w:sz="0" w:space="0" w:color="auto"/>
      </w:divBdr>
    </w:div>
    <w:div w:id="415247969">
      <w:marLeft w:val="0"/>
      <w:marRight w:val="0"/>
      <w:marTop w:val="0"/>
      <w:marBottom w:val="0"/>
      <w:divBdr>
        <w:top w:val="none" w:sz="0" w:space="0" w:color="auto"/>
        <w:left w:val="none" w:sz="0" w:space="0" w:color="auto"/>
        <w:bottom w:val="none" w:sz="0" w:space="0" w:color="auto"/>
        <w:right w:val="none" w:sz="0" w:space="0" w:color="auto"/>
      </w:divBdr>
    </w:div>
    <w:div w:id="415247970">
      <w:marLeft w:val="0"/>
      <w:marRight w:val="0"/>
      <w:marTop w:val="0"/>
      <w:marBottom w:val="0"/>
      <w:divBdr>
        <w:top w:val="none" w:sz="0" w:space="0" w:color="auto"/>
        <w:left w:val="none" w:sz="0" w:space="0" w:color="auto"/>
        <w:bottom w:val="none" w:sz="0" w:space="0" w:color="auto"/>
        <w:right w:val="none" w:sz="0" w:space="0" w:color="auto"/>
      </w:divBdr>
    </w:div>
    <w:div w:id="415247971">
      <w:marLeft w:val="0"/>
      <w:marRight w:val="0"/>
      <w:marTop w:val="0"/>
      <w:marBottom w:val="0"/>
      <w:divBdr>
        <w:top w:val="none" w:sz="0" w:space="0" w:color="auto"/>
        <w:left w:val="none" w:sz="0" w:space="0" w:color="auto"/>
        <w:bottom w:val="none" w:sz="0" w:space="0" w:color="auto"/>
        <w:right w:val="none" w:sz="0" w:space="0" w:color="auto"/>
      </w:divBdr>
    </w:div>
    <w:div w:id="492986524">
      <w:bodyDiv w:val="1"/>
      <w:marLeft w:val="0"/>
      <w:marRight w:val="0"/>
      <w:marTop w:val="0"/>
      <w:marBottom w:val="0"/>
      <w:divBdr>
        <w:top w:val="none" w:sz="0" w:space="0" w:color="auto"/>
        <w:left w:val="none" w:sz="0" w:space="0" w:color="auto"/>
        <w:bottom w:val="none" w:sz="0" w:space="0" w:color="auto"/>
        <w:right w:val="none" w:sz="0" w:space="0" w:color="auto"/>
      </w:divBdr>
    </w:div>
    <w:div w:id="213039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oga.org.uk/areas/south_west/the_south_west_gaffers.html" TargetMode="Externa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log@oga.org.uk" TargetMode="Externa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swsec@oga.org.uk"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2167</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PDC letter merge file</vt:lpstr>
    </vt:vector>
  </TitlesOfParts>
  <Company>.</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 letter merge file</dc:title>
  <dc:creator>South West Gaffers</dc:creator>
  <cp:lastModifiedBy>David Patuck</cp:lastModifiedBy>
  <cp:revision>5</cp:revision>
  <cp:lastPrinted>2025-11-22T11:36:00Z</cp:lastPrinted>
  <dcterms:created xsi:type="dcterms:W3CDTF">2025-11-21T19:17:00Z</dcterms:created>
  <dcterms:modified xsi:type="dcterms:W3CDTF">2025-11-22T11:36:00Z</dcterms:modified>
  <cp:category>Letter</cp:category>
</cp:coreProperties>
</file>